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33675" w14:textId="77777777" w:rsidR="00CD4C1C" w:rsidRPr="009D4CFF" w:rsidRDefault="00CD4C1C" w:rsidP="005F46D1">
      <w:pPr>
        <w:jc w:val="center"/>
        <w:rPr>
          <w:rFonts w:ascii="Sylfaen" w:hAnsi="Sylfaen" w:cs="Sylfaen"/>
          <w:b/>
          <w:sz w:val="26"/>
          <w:szCs w:val="26"/>
          <w:lang w:val="ka-GE"/>
        </w:rPr>
      </w:pPr>
      <w:r w:rsidRPr="009D4CFF">
        <w:rPr>
          <w:rFonts w:ascii="Sylfaen" w:hAnsi="Sylfaen" w:cs="Sylfaen"/>
          <w:b/>
          <w:sz w:val="26"/>
          <w:szCs w:val="26"/>
          <w:lang w:val="ka-GE"/>
        </w:rPr>
        <w:t>მემორანდუმი</w:t>
      </w:r>
    </w:p>
    <w:p w14:paraId="604D189E" w14:textId="77777777" w:rsidR="00CD4C1C" w:rsidRPr="009D4CFF" w:rsidRDefault="00CD4C1C" w:rsidP="005F46D1">
      <w:pPr>
        <w:jc w:val="center"/>
        <w:rPr>
          <w:rFonts w:ascii="Sylfaen" w:hAnsi="Sylfaen"/>
          <w:b/>
          <w:sz w:val="26"/>
          <w:szCs w:val="26"/>
          <w:lang w:val="ka-GE"/>
        </w:rPr>
      </w:pPr>
    </w:p>
    <w:p w14:paraId="08B657BE" w14:textId="77777777" w:rsidR="00CD4C1C" w:rsidRPr="009D4CFF" w:rsidRDefault="009D4CFF" w:rsidP="005F46D1">
      <w:pPr>
        <w:jc w:val="center"/>
        <w:rPr>
          <w:rFonts w:ascii="Sylfaen" w:hAnsi="Sylfaen"/>
          <w:b/>
          <w:sz w:val="26"/>
          <w:szCs w:val="26"/>
          <w:lang w:val="ka-GE"/>
        </w:rPr>
      </w:pPr>
      <w:r w:rsidRPr="009D4CFF">
        <w:rPr>
          <w:rFonts w:ascii="Sylfaen" w:hAnsi="Sylfaen" w:cs="Sylfaen"/>
          <w:b/>
          <w:sz w:val="26"/>
          <w:szCs w:val="26"/>
          <w:lang w:val="ka-GE"/>
        </w:rPr>
        <w:t>„</w:t>
      </w:r>
      <w:r w:rsidR="00CD4C1C" w:rsidRPr="009D4CFF">
        <w:rPr>
          <w:rFonts w:ascii="Sylfaen" w:hAnsi="Sylfaen" w:cs="Sylfaen"/>
          <w:b/>
          <w:sz w:val="26"/>
          <w:szCs w:val="26"/>
          <w:lang w:val="ka-GE"/>
        </w:rPr>
        <w:t>სოციალურად დაუცველი ოჯახების მონაცემთა ერთიანი ბაზიდან“</w:t>
      </w:r>
      <w:r w:rsidRPr="009D4CFF">
        <w:rPr>
          <w:rFonts w:ascii="Sylfaen" w:hAnsi="Sylfaen" w:cs="Sylfaen"/>
          <w:b/>
          <w:sz w:val="26"/>
          <w:szCs w:val="26"/>
          <w:lang w:val="ka-GE"/>
        </w:rPr>
        <w:t xml:space="preserve"> </w:t>
      </w:r>
      <w:r w:rsidR="00CD4C1C" w:rsidRPr="009D4CFF">
        <w:rPr>
          <w:rFonts w:ascii="Sylfaen" w:hAnsi="Sylfaen"/>
          <w:b/>
          <w:sz w:val="26"/>
          <w:szCs w:val="26"/>
          <w:lang w:val="ka-GE"/>
        </w:rPr>
        <w:t xml:space="preserve">სსიპ - საქართველოს ინოვაციებისა და ტექნოლოგიების სააგენტოსათვის </w:t>
      </w:r>
      <w:r w:rsidR="00CD4C1C" w:rsidRPr="009D4CFF">
        <w:rPr>
          <w:rFonts w:ascii="Sylfaen" w:hAnsi="Sylfaen" w:cs="Sylfaen"/>
          <w:b/>
          <w:sz w:val="26"/>
          <w:szCs w:val="26"/>
          <w:lang w:val="ka-GE"/>
        </w:rPr>
        <w:t>გარკვეული ინფორმაციის მიწოდების თაობაზე</w:t>
      </w:r>
    </w:p>
    <w:p w14:paraId="5650CE8B" w14:textId="77777777" w:rsidR="00CD4C1C" w:rsidRPr="009D4CFF" w:rsidRDefault="00CD4C1C" w:rsidP="005F46D1">
      <w:pPr>
        <w:ind w:left="360" w:hanging="360"/>
        <w:jc w:val="both"/>
        <w:rPr>
          <w:rFonts w:ascii="Sylfaen" w:hAnsi="Sylfaen"/>
          <w:sz w:val="22"/>
          <w:szCs w:val="22"/>
          <w:lang w:val="ka-GE"/>
        </w:rPr>
      </w:pPr>
    </w:p>
    <w:p w14:paraId="75107F03" w14:textId="77777777" w:rsidR="00CD4C1C" w:rsidRPr="009D4CFF" w:rsidRDefault="00CD4C1C" w:rsidP="005F46D1">
      <w:pPr>
        <w:jc w:val="center"/>
        <w:rPr>
          <w:rFonts w:ascii="Sylfaen" w:hAnsi="Sylfaen"/>
          <w:b/>
          <w:sz w:val="23"/>
          <w:szCs w:val="23"/>
          <w:lang w:val="de-AT"/>
        </w:rPr>
      </w:pPr>
      <w:r w:rsidRPr="009D4CFF">
        <w:rPr>
          <w:rFonts w:ascii="Sylfaen" w:hAnsi="Sylfaen"/>
          <w:b/>
          <w:sz w:val="23"/>
          <w:szCs w:val="23"/>
          <w:lang w:val="ka-GE"/>
        </w:rPr>
        <w:t xml:space="preserve">ქ. </w:t>
      </w:r>
      <w:r w:rsidRPr="009D4CFF">
        <w:rPr>
          <w:rFonts w:ascii="Sylfaen" w:hAnsi="Sylfaen" w:cs="Sylfaen"/>
          <w:b/>
          <w:sz w:val="23"/>
          <w:szCs w:val="23"/>
        </w:rPr>
        <w:t>თბილისი</w:t>
      </w:r>
      <w:r w:rsidRPr="009D4CFF">
        <w:rPr>
          <w:rFonts w:ascii="Sylfaen" w:hAnsi="Sylfaen" w:cs="Sylfaen"/>
          <w:b/>
          <w:sz w:val="23"/>
          <w:szCs w:val="23"/>
          <w:lang w:val="ka-GE"/>
        </w:rPr>
        <w:t xml:space="preserve">                                                     </w:t>
      </w:r>
      <w:r w:rsidR="009D4CFF">
        <w:rPr>
          <w:rFonts w:ascii="Sylfaen" w:hAnsi="Sylfaen" w:cs="Sylfaen"/>
          <w:b/>
          <w:sz w:val="23"/>
          <w:szCs w:val="23"/>
          <w:lang w:val="ka-GE"/>
        </w:rPr>
        <w:t xml:space="preserve">       </w:t>
      </w:r>
      <w:r w:rsidRPr="009D4CFF">
        <w:rPr>
          <w:rFonts w:ascii="Sylfaen" w:hAnsi="Sylfaen" w:cs="Sylfaen"/>
          <w:b/>
          <w:sz w:val="23"/>
          <w:szCs w:val="23"/>
          <w:lang w:val="ka-GE"/>
        </w:rPr>
        <w:t xml:space="preserve">                          </w:t>
      </w:r>
      <w:r w:rsidRPr="009D4CFF">
        <w:rPr>
          <w:rFonts w:ascii="Sylfaen" w:hAnsi="Sylfaen" w:cs="Sylfaen"/>
          <w:sz w:val="23"/>
          <w:szCs w:val="23"/>
          <w:vertAlign w:val="subscript"/>
          <w:lang w:val="ka-GE"/>
        </w:rPr>
        <w:t>______  ___________________</w:t>
      </w:r>
      <w:r w:rsidRPr="009D4CFF">
        <w:rPr>
          <w:rFonts w:ascii="Sylfaen" w:hAnsi="Sylfaen" w:cs="Sylfaen"/>
          <w:b/>
          <w:sz w:val="23"/>
          <w:szCs w:val="23"/>
          <w:lang w:val="ka-GE"/>
        </w:rPr>
        <w:t xml:space="preserve">  </w:t>
      </w:r>
      <w:r w:rsidRPr="009D4CFF">
        <w:rPr>
          <w:rFonts w:ascii="Sylfaen" w:hAnsi="Sylfaen"/>
          <w:b/>
          <w:sz w:val="23"/>
          <w:szCs w:val="23"/>
          <w:lang w:val="ka-GE"/>
        </w:rPr>
        <w:t>201</w:t>
      </w:r>
      <w:r w:rsidRPr="009D4CFF">
        <w:rPr>
          <w:rFonts w:ascii="Sylfaen" w:hAnsi="Sylfaen"/>
          <w:b/>
          <w:sz w:val="23"/>
          <w:szCs w:val="23"/>
          <w:lang w:val="de-AT"/>
        </w:rPr>
        <w:t>7</w:t>
      </w:r>
      <w:r w:rsidRPr="009D4CFF">
        <w:rPr>
          <w:rFonts w:ascii="Sylfaen" w:hAnsi="Sylfaen"/>
          <w:b/>
          <w:sz w:val="23"/>
          <w:szCs w:val="23"/>
          <w:lang w:val="ka-GE"/>
        </w:rPr>
        <w:t xml:space="preserve"> წელი</w:t>
      </w:r>
    </w:p>
    <w:p w14:paraId="14E59219" w14:textId="77777777" w:rsidR="00CD4C1C" w:rsidRPr="009D4CFF" w:rsidRDefault="00CD4C1C" w:rsidP="005F46D1">
      <w:pPr>
        <w:jc w:val="both"/>
        <w:rPr>
          <w:rFonts w:ascii="Sylfaen" w:hAnsi="Sylfaen"/>
          <w:b/>
          <w:sz w:val="23"/>
          <w:szCs w:val="23"/>
          <w:lang w:val="ka-GE"/>
        </w:rPr>
      </w:pPr>
    </w:p>
    <w:p w14:paraId="4622943C" w14:textId="30E6817A" w:rsidR="00CD4C1C" w:rsidRPr="009D4CFF" w:rsidRDefault="00CD4C1C" w:rsidP="005F46D1">
      <w:pPr>
        <w:ind w:firstLine="720"/>
        <w:jc w:val="both"/>
        <w:rPr>
          <w:rFonts w:ascii="Sylfaen" w:hAnsi="Sylfaen"/>
          <w:sz w:val="23"/>
          <w:szCs w:val="23"/>
          <w:lang w:val="ka-GE"/>
        </w:rPr>
      </w:pPr>
      <w:r w:rsidRPr="009D4CFF">
        <w:rPr>
          <w:rFonts w:ascii="Sylfaen" w:hAnsi="Sylfaen" w:cs="Sylfaen"/>
          <w:sz w:val="23"/>
          <w:szCs w:val="23"/>
          <w:lang w:val="ka-GE"/>
        </w:rPr>
        <w:t xml:space="preserve">საქართველოს შრომის, ჯანმრთელობისა და სოციალური დაცვის </w:t>
      </w:r>
      <w:r w:rsidRPr="005828BF">
        <w:rPr>
          <w:rFonts w:ascii="Sylfaen" w:hAnsi="Sylfaen" w:cs="Sylfaen"/>
          <w:sz w:val="23"/>
          <w:szCs w:val="23"/>
          <w:lang w:val="ka-GE"/>
        </w:rPr>
        <w:t>სამინისტრო (შემდგომში</w:t>
      </w:r>
      <w:r w:rsidR="005828BF" w:rsidRPr="005828BF">
        <w:rPr>
          <w:rFonts w:ascii="Sylfaen" w:hAnsi="Sylfaen" w:cs="Sylfaen"/>
          <w:sz w:val="23"/>
          <w:szCs w:val="23"/>
          <w:lang w:val="ka-GE"/>
        </w:rPr>
        <w:t xml:space="preserve"> </w:t>
      </w:r>
      <w:r w:rsidR="005828BF" w:rsidRPr="005828BF">
        <w:rPr>
          <w:rFonts w:ascii="Sylfaen" w:eastAsia="Sylfaen" w:hAnsi="Sylfaen"/>
          <w:sz w:val="23"/>
          <w:szCs w:val="23"/>
          <w:lang w:val="de-AT"/>
        </w:rPr>
        <w:t>–</w:t>
      </w:r>
      <w:r w:rsidR="003A2340" w:rsidRPr="005828BF">
        <w:rPr>
          <w:rFonts w:ascii="Sylfaen" w:hAnsi="Sylfaen" w:cs="Sylfaen"/>
          <w:sz w:val="23"/>
          <w:szCs w:val="23"/>
          <w:lang w:val="ka-GE"/>
        </w:rPr>
        <w:t xml:space="preserve"> „</w:t>
      </w:r>
      <w:r w:rsidRPr="005828BF">
        <w:rPr>
          <w:rFonts w:ascii="Sylfaen" w:hAnsi="Sylfaen" w:cs="Sylfaen"/>
          <w:sz w:val="23"/>
          <w:szCs w:val="23"/>
          <w:lang w:val="ka-GE"/>
        </w:rPr>
        <w:t>სამინისტრო</w:t>
      </w:r>
      <w:r w:rsidR="003A2340" w:rsidRPr="005828BF">
        <w:rPr>
          <w:rFonts w:ascii="Sylfaen" w:hAnsi="Sylfaen" w:cs="Sylfaen"/>
          <w:sz w:val="23"/>
          <w:szCs w:val="23"/>
          <w:lang w:val="ka-GE"/>
        </w:rPr>
        <w:t>“</w:t>
      </w:r>
      <w:r w:rsidRPr="005828BF">
        <w:rPr>
          <w:rFonts w:ascii="Sylfaen" w:hAnsi="Sylfaen" w:cs="Sylfaen"/>
          <w:sz w:val="23"/>
          <w:szCs w:val="23"/>
          <w:lang w:val="ka-GE"/>
        </w:rPr>
        <w:t>),</w:t>
      </w:r>
      <w:r w:rsidRPr="009D4CFF">
        <w:rPr>
          <w:rFonts w:ascii="Sylfaen" w:hAnsi="Sylfaen" w:cs="Sylfaen"/>
          <w:sz w:val="23"/>
          <w:szCs w:val="23"/>
          <w:lang w:val="ka-GE"/>
        </w:rPr>
        <w:t xml:space="preserve"> წარმოდგენილი მინისტრის მოადგილის, </w:t>
      </w:r>
      <w:r w:rsidRPr="009D4CFF">
        <w:rPr>
          <w:rFonts w:ascii="Sylfaen" w:hAnsi="Sylfaen" w:cs="Sylfaen"/>
          <w:b/>
          <w:sz w:val="23"/>
          <w:szCs w:val="23"/>
          <w:lang w:val="ka-GE"/>
        </w:rPr>
        <w:t>ზაზა სოფრომაძის</w:t>
      </w:r>
      <w:r w:rsidRPr="009D4CFF">
        <w:rPr>
          <w:rFonts w:ascii="Sylfaen" w:hAnsi="Sylfaen" w:cs="Sylfaen"/>
          <w:sz w:val="23"/>
          <w:szCs w:val="23"/>
          <w:lang w:val="ka-GE"/>
        </w:rPr>
        <w:t xml:space="preserve"> სახით</w:t>
      </w:r>
      <w:r w:rsidR="005828BF">
        <w:rPr>
          <w:rFonts w:ascii="Sylfaen" w:hAnsi="Sylfaen" w:cs="Sylfaen"/>
          <w:sz w:val="23"/>
          <w:szCs w:val="23"/>
          <w:lang w:val="ka-GE"/>
        </w:rPr>
        <w:t>;</w:t>
      </w:r>
      <w:r w:rsidRPr="009D4CFF">
        <w:rPr>
          <w:rFonts w:ascii="Sylfaen" w:hAnsi="Sylfaen" w:cs="Sylfaen"/>
          <w:sz w:val="23"/>
          <w:szCs w:val="23"/>
          <w:lang w:val="ka-GE"/>
        </w:rPr>
        <w:t xml:space="preserve"> სამინისტროს სახელმწიფო კონტროლს</w:t>
      </w:r>
      <w:r w:rsidR="003A2340">
        <w:rPr>
          <w:rFonts w:ascii="Sylfaen" w:hAnsi="Sylfaen" w:cs="Sylfaen"/>
          <w:sz w:val="23"/>
          <w:szCs w:val="23"/>
          <w:lang w:val="ka-GE"/>
        </w:rPr>
        <w:t xml:space="preserve"> </w:t>
      </w:r>
      <w:r w:rsidRPr="009D4CFF">
        <w:rPr>
          <w:rFonts w:ascii="Sylfaen" w:hAnsi="Sylfaen" w:cs="Sylfaen"/>
          <w:sz w:val="23"/>
          <w:szCs w:val="23"/>
          <w:lang w:val="ka-GE"/>
        </w:rPr>
        <w:t>დაქვემდებარებული სსიპ -</w:t>
      </w:r>
      <w:r w:rsidR="009D4CFF" w:rsidRPr="009D4CFF">
        <w:rPr>
          <w:rFonts w:ascii="Sylfaen" w:hAnsi="Sylfaen" w:cs="Sylfaen"/>
          <w:sz w:val="23"/>
          <w:szCs w:val="23"/>
          <w:lang w:val="ka-GE"/>
        </w:rPr>
        <w:t xml:space="preserve"> </w:t>
      </w:r>
      <w:r w:rsidRPr="009D4CFF">
        <w:rPr>
          <w:rFonts w:ascii="Sylfaen" w:hAnsi="Sylfaen" w:cs="Sylfaen"/>
          <w:sz w:val="23"/>
          <w:szCs w:val="23"/>
          <w:lang w:val="ka-GE"/>
        </w:rPr>
        <w:t>სოციალური მომსახურების სააგენტო</w:t>
      </w:r>
      <w:r w:rsidR="005828BF">
        <w:rPr>
          <w:rFonts w:ascii="Sylfaen" w:hAnsi="Sylfaen" w:cs="Sylfaen"/>
          <w:sz w:val="23"/>
          <w:szCs w:val="23"/>
          <w:lang w:val="ka-GE"/>
        </w:rPr>
        <w:t xml:space="preserve"> </w:t>
      </w:r>
      <w:r w:rsidRPr="005828BF">
        <w:rPr>
          <w:rFonts w:ascii="Sylfaen" w:hAnsi="Sylfaen" w:cs="Sylfaen"/>
          <w:sz w:val="23"/>
          <w:szCs w:val="23"/>
          <w:lang w:val="ka-GE"/>
        </w:rPr>
        <w:t>(შემდგომში</w:t>
      </w:r>
      <w:r w:rsidR="005828BF" w:rsidRPr="005828BF">
        <w:rPr>
          <w:rFonts w:ascii="Sylfaen" w:hAnsi="Sylfaen" w:cs="Sylfaen"/>
          <w:sz w:val="23"/>
          <w:szCs w:val="23"/>
          <w:lang w:val="ka-GE"/>
        </w:rPr>
        <w:t xml:space="preserve"> </w:t>
      </w:r>
      <w:r w:rsidR="005828BF" w:rsidRPr="005828BF">
        <w:rPr>
          <w:rFonts w:ascii="Sylfaen" w:eastAsia="Sylfaen" w:hAnsi="Sylfaen"/>
          <w:sz w:val="23"/>
          <w:szCs w:val="23"/>
          <w:lang w:val="de-AT"/>
        </w:rPr>
        <w:t>–</w:t>
      </w:r>
      <w:r w:rsidR="005828BF" w:rsidRPr="005828BF">
        <w:rPr>
          <w:rFonts w:ascii="Sylfaen" w:hAnsi="Sylfaen" w:cs="Sylfaen"/>
          <w:sz w:val="23"/>
          <w:szCs w:val="23"/>
          <w:lang w:val="ka-GE"/>
        </w:rPr>
        <w:t xml:space="preserve"> „</w:t>
      </w:r>
      <w:r w:rsidRPr="005828BF">
        <w:rPr>
          <w:rFonts w:ascii="Sylfaen" w:hAnsi="Sylfaen" w:cs="Sylfaen"/>
          <w:sz w:val="23"/>
          <w:szCs w:val="23"/>
          <w:lang w:val="ka-GE"/>
        </w:rPr>
        <w:t>სააგენტო</w:t>
      </w:r>
      <w:r w:rsidRPr="00972BA9">
        <w:rPr>
          <w:rFonts w:ascii="Sylfaen" w:hAnsi="Sylfaen" w:cs="Sylfaen"/>
          <w:sz w:val="23"/>
          <w:szCs w:val="23"/>
          <w:lang w:val="ka-GE"/>
        </w:rPr>
        <w:t>”</w:t>
      </w:r>
      <w:r w:rsidRPr="005828BF">
        <w:rPr>
          <w:rFonts w:ascii="Sylfaen" w:hAnsi="Sylfaen" w:cs="Sylfaen"/>
          <w:sz w:val="23"/>
          <w:szCs w:val="23"/>
          <w:lang w:val="ka-GE"/>
        </w:rPr>
        <w:t>),</w:t>
      </w:r>
      <w:r w:rsidRPr="009D4CFF">
        <w:rPr>
          <w:rFonts w:ascii="Sylfaen" w:hAnsi="Sylfaen" w:cs="Sylfaen"/>
          <w:sz w:val="23"/>
          <w:szCs w:val="23"/>
          <w:lang w:val="ka-GE"/>
        </w:rPr>
        <w:t xml:space="preserve"> წარმოდგენილი</w:t>
      </w:r>
      <w:r w:rsidR="003A2340">
        <w:rPr>
          <w:rFonts w:ascii="Sylfaen" w:hAnsi="Sylfaen" w:cs="Sylfaen"/>
          <w:sz w:val="23"/>
          <w:szCs w:val="23"/>
          <w:lang w:val="ka-GE"/>
        </w:rPr>
        <w:t xml:space="preserve"> </w:t>
      </w:r>
      <w:r w:rsidRPr="009D4CFF">
        <w:rPr>
          <w:rFonts w:ascii="Sylfaen" w:hAnsi="Sylfaen" w:cs="Sylfaen"/>
          <w:sz w:val="23"/>
          <w:szCs w:val="23"/>
          <w:lang w:val="ka-GE"/>
        </w:rPr>
        <w:t>დირექტორის</w:t>
      </w:r>
      <w:r w:rsidR="003A2340">
        <w:rPr>
          <w:rFonts w:ascii="Sylfaen" w:hAnsi="Sylfaen" w:cs="Sylfaen"/>
          <w:sz w:val="23"/>
          <w:szCs w:val="23"/>
          <w:lang w:val="ka-GE"/>
        </w:rPr>
        <w:t xml:space="preserve"> </w:t>
      </w:r>
      <w:r w:rsidRPr="009D4CFF">
        <w:rPr>
          <w:rFonts w:ascii="Sylfaen" w:hAnsi="Sylfaen" w:cs="Sylfaen"/>
          <w:sz w:val="23"/>
          <w:szCs w:val="23"/>
          <w:lang w:val="ka-GE"/>
        </w:rPr>
        <w:t>მოადგილის</w:t>
      </w:r>
      <w:r w:rsidRPr="00972BA9">
        <w:rPr>
          <w:rFonts w:ascii="Sylfaen" w:hAnsi="Sylfaen" w:cs="Sylfaen"/>
          <w:sz w:val="23"/>
          <w:szCs w:val="23"/>
          <w:lang w:val="ka-GE"/>
        </w:rPr>
        <w:t xml:space="preserve">, </w:t>
      </w:r>
      <w:r w:rsidRPr="009D4CFF">
        <w:rPr>
          <w:rFonts w:ascii="Sylfaen" w:hAnsi="Sylfaen" w:cs="Sylfaen"/>
          <w:b/>
          <w:sz w:val="23"/>
          <w:szCs w:val="23"/>
          <w:lang w:val="ka-GE"/>
        </w:rPr>
        <w:t>კობა სონღულაშვილის</w:t>
      </w:r>
      <w:r w:rsidRPr="00972BA9">
        <w:rPr>
          <w:rFonts w:ascii="Sylfaen" w:hAnsi="Sylfaen" w:cs="Sylfaen"/>
          <w:b/>
          <w:sz w:val="23"/>
          <w:szCs w:val="23"/>
          <w:lang w:val="ka-GE"/>
        </w:rPr>
        <w:t xml:space="preserve"> </w:t>
      </w:r>
      <w:r w:rsidRPr="00972BA9">
        <w:rPr>
          <w:rFonts w:ascii="Sylfaen" w:hAnsi="Sylfaen" w:cs="Sylfaen"/>
          <w:sz w:val="23"/>
          <w:szCs w:val="23"/>
          <w:lang w:val="ka-GE"/>
        </w:rPr>
        <w:t xml:space="preserve"> </w:t>
      </w:r>
      <w:r w:rsidRPr="009D4CFF">
        <w:rPr>
          <w:rFonts w:ascii="Sylfaen" w:hAnsi="Sylfaen" w:cs="Sylfaen"/>
          <w:sz w:val="23"/>
          <w:szCs w:val="23"/>
          <w:lang w:val="ka-GE"/>
        </w:rPr>
        <w:t>სახით</w:t>
      </w:r>
      <w:r w:rsidR="005828BF">
        <w:rPr>
          <w:rFonts w:ascii="Sylfaen" w:hAnsi="Sylfaen" w:cs="Sylfaen"/>
          <w:sz w:val="23"/>
          <w:szCs w:val="23"/>
          <w:lang w:val="ka-GE"/>
        </w:rPr>
        <w:t>;</w:t>
      </w:r>
      <w:r w:rsidRPr="009D4CFF">
        <w:rPr>
          <w:rFonts w:ascii="Sylfaen" w:hAnsi="Sylfaen" w:cs="Sylfaen"/>
          <w:sz w:val="23"/>
          <w:szCs w:val="23"/>
          <w:lang w:val="ka-GE"/>
        </w:rPr>
        <w:t xml:space="preserve"> </w:t>
      </w:r>
      <w:r w:rsidR="005828BF" w:rsidRPr="00972BA9">
        <w:rPr>
          <w:rFonts w:ascii="Sylfaen" w:hAnsi="Sylfaen" w:cs="Sylfaen"/>
          <w:lang w:val="ka-GE"/>
        </w:rPr>
        <w:t>საქართველოს</w:t>
      </w:r>
      <w:r w:rsidR="005828BF" w:rsidRPr="00972BA9">
        <w:rPr>
          <w:lang w:val="ka-GE"/>
        </w:rPr>
        <w:t xml:space="preserve"> </w:t>
      </w:r>
      <w:r w:rsidR="005828BF" w:rsidRPr="00972BA9">
        <w:rPr>
          <w:rFonts w:ascii="Sylfaen" w:hAnsi="Sylfaen" w:cs="Sylfaen"/>
          <w:lang w:val="ka-GE"/>
        </w:rPr>
        <w:t>ეკონომიკისა</w:t>
      </w:r>
      <w:r w:rsidR="005828BF" w:rsidRPr="00972BA9">
        <w:rPr>
          <w:lang w:val="ka-GE"/>
        </w:rPr>
        <w:t xml:space="preserve"> </w:t>
      </w:r>
      <w:r w:rsidR="005828BF" w:rsidRPr="00972BA9">
        <w:rPr>
          <w:rFonts w:ascii="Sylfaen" w:hAnsi="Sylfaen" w:cs="Sylfaen"/>
          <w:lang w:val="ka-GE"/>
        </w:rPr>
        <w:t>და</w:t>
      </w:r>
      <w:r w:rsidR="005828BF" w:rsidRPr="00972BA9">
        <w:rPr>
          <w:lang w:val="ka-GE"/>
        </w:rPr>
        <w:t xml:space="preserve"> </w:t>
      </w:r>
      <w:r w:rsidR="005828BF" w:rsidRPr="00972BA9">
        <w:rPr>
          <w:rFonts w:ascii="Sylfaen" w:hAnsi="Sylfaen" w:cs="Sylfaen"/>
          <w:lang w:val="ka-GE"/>
        </w:rPr>
        <w:t>მდგრადი</w:t>
      </w:r>
      <w:r w:rsidR="005828BF" w:rsidRPr="00972BA9">
        <w:rPr>
          <w:lang w:val="ka-GE"/>
        </w:rPr>
        <w:t xml:space="preserve"> </w:t>
      </w:r>
      <w:r w:rsidR="005828BF" w:rsidRPr="00972BA9">
        <w:rPr>
          <w:rFonts w:ascii="Sylfaen" w:hAnsi="Sylfaen" w:cs="Sylfaen"/>
          <w:lang w:val="ka-GE"/>
        </w:rPr>
        <w:t>განვითარების</w:t>
      </w:r>
      <w:r w:rsidR="005828BF" w:rsidRPr="00972BA9">
        <w:rPr>
          <w:lang w:val="ka-GE"/>
        </w:rPr>
        <w:t xml:space="preserve"> </w:t>
      </w:r>
      <w:r w:rsidR="005828BF" w:rsidRPr="00972BA9">
        <w:rPr>
          <w:rFonts w:ascii="Sylfaen" w:hAnsi="Sylfaen" w:cs="Sylfaen"/>
          <w:lang w:val="ka-GE"/>
        </w:rPr>
        <w:t>სამინისტროს</w:t>
      </w:r>
      <w:r w:rsidR="005828BF" w:rsidRPr="00972BA9">
        <w:rPr>
          <w:lang w:val="ka-GE"/>
        </w:rPr>
        <w:t xml:space="preserve"> </w:t>
      </w:r>
      <w:r w:rsidR="005828BF" w:rsidRPr="00972BA9">
        <w:rPr>
          <w:rFonts w:ascii="Sylfaen" w:hAnsi="Sylfaen" w:cs="Sylfaen"/>
          <w:lang w:val="ka-GE"/>
        </w:rPr>
        <w:t>სახელმწიფო</w:t>
      </w:r>
      <w:r w:rsidR="005828BF" w:rsidRPr="00972BA9">
        <w:rPr>
          <w:lang w:val="ka-GE"/>
        </w:rPr>
        <w:t xml:space="preserve"> </w:t>
      </w:r>
      <w:r w:rsidR="005828BF" w:rsidRPr="00972BA9">
        <w:rPr>
          <w:rFonts w:ascii="Sylfaen" w:hAnsi="Sylfaen" w:cs="Sylfaen"/>
          <w:lang w:val="ka-GE"/>
        </w:rPr>
        <w:t>კონტროლს</w:t>
      </w:r>
      <w:r w:rsidR="005828BF">
        <w:rPr>
          <w:rFonts w:ascii="Sylfaen" w:hAnsi="Sylfaen"/>
          <w:lang w:val="ka-GE"/>
        </w:rPr>
        <w:t xml:space="preserve"> </w:t>
      </w:r>
      <w:r w:rsidR="005828BF" w:rsidRPr="00972BA9">
        <w:rPr>
          <w:rFonts w:ascii="Sylfaen" w:hAnsi="Sylfaen" w:cs="Sylfaen"/>
          <w:lang w:val="ka-GE"/>
        </w:rPr>
        <w:t>დაქვემდებარებული</w:t>
      </w:r>
      <w:r w:rsidR="005828BF">
        <w:rPr>
          <w:rFonts w:ascii="Sylfaen" w:hAnsi="Sylfaen"/>
          <w:lang w:val="ka-GE"/>
        </w:rPr>
        <w:t xml:space="preserve"> </w:t>
      </w:r>
      <w:r w:rsidR="005828BF" w:rsidRPr="009D4CFF">
        <w:rPr>
          <w:rFonts w:ascii="Sylfaen" w:hAnsi="Sylfaen" w:cs="Sylfaen"/>
          <w:sz w:val="23"/>
          <w:szCs w:val="23"/>
          <w:lang w:val="ka-GE"/>
        </w:rPr>
        <w:t xml:space="preserve">სსიპ - </w:t>
      </w:r>
      <w:r w:rsidRPr="009D4CFF">
        <w:rPr>
          <w:rFonts w:ascii="Sylfaen" w:eastAsia="Sylfaen" w:hAnsi="Sylfaen"/>
          <w:sz w:val="23"/>
          <w:szCs w:val="23"/>
          <w:lang w:val="ka-GE"/>
        </w:rPr>
        <w:t>საქართველოს ინოვაციებისა და ტექნოლოგიების სააგენტო</w:t>
      </w:r>
      <w:r w:rsidRPr="009D4CFF">
        <w:rPr>
          <w:rFonts w:ascii="Sylfaen" w:eastAsia="Sylfaen" w:hAnsi="Sylfaen"/>
          <w:sz w:val="23"/>
          <w:szCs w:val="23"/>
          <w:lang w:val="de-AT"/>
        </w:rPr>
        <w:t xml:space="preserve"> (</w:t>
      </w:r>
      <w:r w:rsidRPr="00972BA9">
        <w:rPr>
          <w:rFonts w:ascii="Sylfaen" w:eastAsia="Sylfaen" w:hAnsi="Sylfaen"/>
          <w:sz w:val="23"/>
          <w:szCs w:val="23"/>
          <w:lang w:val="ka-GE"/>
        </w:rPr>
        <w:t>შემდგომში</w:t>
      </w:r>
      <w:r w:rsidR="005828BF">
        <w:rPr>
          <w:rFonts w:ascii="Sylfaen" w:eastAsia="Sylfaen" w:hAnsi="Sylfaen"/>
          <w:sz w:val="23"/>
          <w:szCs w:val="23"/>
          <w:lang w:val="ka-GE"/>
        </w:rPr>
        <w:t xml:space="preserve"> </w:t>
      </w:r>
      <w:r w:rsidRPr="009D4CFF">
        <w:rPr>
          <w:rFonts w:ascii="Sylfaen" w:eastAsia="Sylfaen" w:hAnsi="Sylfaen"/>
          <w:sz w:val="23"/>
          <w:szCs w:val="23"/>
          <w:lang w:val="de-AT"/>
        </w:rPr>
        <w:t>–</w:t>
      </w:r>
      <w:r w:rsidR="005828BF">
        <w:rPr>
          <w:rFonts w:ascii="Sylfaen" w:eastAsia="Sylfaen" w:hAnsi="Sylfaen"/>
          <w:sz w:val="23"/>
          <w:szCs w:val="23"/>
          <w:lang w:val="ka-GE"/>
        </w:rPr>
        <w:t xml:space="preserve"> </w:t>
      </w:r>
      <w:r w:rsidRPr="009D4CFF">
        <w:rPr>
          <w:rFonts w:ascii="Sylfaen" w:hAnsi="Sylfaen"/>
          <w:sz w:val="23"/>
          <w:szCs w:val="23"/>
          <w:lang w:val="ka-GE"/>
        </w:rPr>
        <w:t>„ინოვაციის</w:t>
      </w:r>
      <w:r w:rsidR="005828BF">
        <w:rPr>
          <w:rFonts w:ascii="Sylfaen" w:hAnsi="Sylfaen"/>
          <w:sz w:val="23"/>
          <w:szCs w:val="23"/>
          <w:lang w:val="ka-GE"/>
        </w:rPr>
        <w:t xml:space="preserve"> </w:t>
      </w:r>
      <w:r w:rsidRPr="009D4CFF">
        <w:rPr>
          <w:rFonts w:ascii="Sylfaen" w:hAnsi="Sylfaen"/>
          <w:sz w:val="23"/>
          <w:szCs w:val="23"/>
          <w:lang w:val="ka-GE"/>
        </w:rPr>
        <w:t>სააგენტო“</w:t>
      </w:r>
      <w:r w:rsidRPr="009D4CFF">
        <w:rPr>
          <w:rFonts w:ascii="Sylfaen" w:eastAsia="Sylfaen" w:hAnsi="Sylfaen"/>
          <w:sz w:val="23"/>
          <w:szCs w:val="23"/>
          <w:lang w:val="de-AT"/>
        </w:rPr>
        <w:t xml:space="preserve">), </w:t>
      </w:r>
      <w:r w:rsidRPr="00972BA9">
        <w:rPr>
          <w:rFonts w:ascii="Sylfaen" w:eastAsia="Sylfaen" w:hAnsi="Sylfaen"/>
          <w:sz w:val="23"/>
          <w:szCs w:val="23"/>
          <w:lang w:val="ka-GE"/>
        </w:rPr>
        <w:t>წარმოდგენილი</w:t>
      </w:r>
      <w:r w:rsidRPr="009D4CFF">
        <w:rPr>
          <w:rFonts w:ascii="Sylfaen" w:eastAsia="Sylfaen" w:hAnsi="Sylfaen"/>
          <w:sz w:val="23"/>
          <w:szCs w:val="23"/>
          <w:lang w:val="ka-GE"/>
        </w:rPr>
        <w:t xml:space="preserve"> თავმჯდომარის მოვალეობის შემსრულებლის </w:t>
      </w:r>
      <w:r w:rsidRPr="009D4CFF">
        <w:rPr>
          <w:rFonts w:ascii="Sylfaen" w:eastAsia="Sylfaen" w:hAnsi="Sylfaen"/>
          <w:b/>
          <w:sz w:val="23"/>
          <w:szCs w:val="23"/>
          <w:lang w:val="ka-GE"/>
        </w:rPr>
        <w:t>ავთანდილ კასრაძის</w:t>
      </w:r>
      <w:r w:rsidRPr="009D4CFF">
        <w:rPr>
          <w:rFonts w:ascii="Sylfaen" w:eastAsia="Sylfaen" w:hAnsi="Sylfaen"/>
          <w:sz w:val="23"/>
          <w:szCs w:val="23"/>
          <w:lang w:val="de-AT"/>
        </w:rPr>
        <w:t xml:space="preserve"> </w:t>
      </w:r>
      <w:r w:rsidRPr="00972BA9">
        <w:rPr>
          <w:rFonts w:ascii="Sylfaen" w:eastAsia="Sylfaen" w:hAnsi="Sylfaen"/>
          <w:sz w:val="23"/>
          <w:szCs w:val="23"/>
          <w:lang w:val="ka-GE"/>
        </w:rPr>
        <w:t>სახით</w:t>
      </w:r>
      <w:r w:rsidRPr="009D4CFF">
        <w:rPr>
          <w:rFonts w:ascii="Sylfaen" w:hAnsi="Sylfaen" w:cs="Sylfaen"/>
          <w:sz w:val="23"/>
          <w:szCs w:val="23"/>
          <w:lang w:val="ka-GE"/>
        </w:rPr>
        <w:t xml:space="preserve"> და </w:t>
      </w:r>
      <w:r w:rsidRPr="00972BA9">
        <w:rPr>
          <w:rFonts w:ascii="Sylfaen" w:hAnsi="Sylfaen" w:cs="Sylfaen"/>
          <w:sz w:val="23"/>
          <w:szCs w:val="23"/>
          <w:lang w:val="ka-GE"/>
        </w:rPr>
        <w:t xml:space="preserve"> </w:t>
      </w:r>
      <w:r w:rsidRPr="009D4CFF">
        <w:rPr>
          <w:rFonts w:ascii="Sylfaen" w:hAnsi="Sylfaen"/>
          <w:sz w:val="23"/>
          <w:szCs w:val="23"/>
          <w:lang w:val="ka-GE"/>
        </w:rPr>
        <w:t>სსიპ</w:t>
      </w:r>
      <w:r w:rsidR="005828BF">
        <w:rPr>
          <w:rFonts w:ascii="Sylfaen" w:hAnsi="Sylfaen"/>
          <w:sz w:val="23"/>
          <w:szCs w:val="23"/>
          <w:lang w:val="ka-GE"/>
        </w:rPr>
        <w:t xml:space="preserve"> </w:t>
      </w:r>
      <w:r w:rsidRPr="009D4CFF">
        <w:rPr>
          <w:rFonts w:ascii="Sylfaen" w:hAnsi="Sylfaen"/>
          <w:sz w:val="23"/>
          <w:szCs w:val="23"/>
          <w:lang w:val="ka-GE"/>
        </w:rPr>
        <w:t>-</w:t>
      </w:r>
      <w:r w:rsidR="005828BF">
        <w:rPr>
          <w:rFonts w:ascii="Sylfaen" w:hAnsi="Sylfaen"/>
          <w:sz w:val="23"/>
          <w:szCs w:val="23"/>
          <w:lang w:val="ka-GE"/>
        </w:rPr>
        <w:t xml:space="preserve"> </w:t>
      </w:r>
      <w:r w:rsidRPr="009D4CFF">
        <w:rPr>
          <w:rFonts w:ascii="Sylfaen" w:hAnsi="Sylfaen"/>
          <w:sz w:val="23"/>
          <w:szCs w:val="23"/>
          <w:lang w:val="ka-GE"/>
        </w:rPr>
        <w:t xml:space="preserve">მონაცემთა გაცვლის სააგენტო </w:t>
      </w:r>
      <w:r w:rsidRPr="005828BF">
        <w:rPr>
          <w:rFonts w:ascii="Sylfaen" w:hAnsi="Sylfaen"/>
          <w:sz w:val="23"/>
          <w:szCs w:val="23"/>
          <w:lang w:val="ka-GE"/>
        </w:rPr>
        <w:t>(შემდგომში</w:t>
      </w:r>
      <w:r w:rsidR="005828BF" w:rsidRPr="005828BF">
        <w:rPr>
          <w:rFonts w:ascii="Sylfaen" w:hAnsi="Sylfaen"/>
          <w:sz w:val="23"/>
          <w:szCs w:val="23"/>
          <w:lang w:val="ka-GE"/>
        </w:rPr>
        <w:t xml:space="preserve"> </w:t>
      </w:r>
      <w:r w:rsidR="005828BF" w:rsidRPr="005828BF">
        <w:rPr>
          <w:rFonts w:ascii="Sylfaen" w:eastAsia="Sylfaen" w:hAnsi="Sylfaen"/>
          <w:sz w:val="23"/>
          <w:szCs w:val="23"/>
          <w:lang w:val="de-AT"/>
        </w:rPr>
        <w:t>–</w:t>
      </w:r>
      <w:r w:rsidR="005828BF" w:rsidRPr="005828BF">
        <w:rPr>
          <w:rFonts w:ascii="Sylfaen" w:hAnsi="Sylfaen"/>
          <w:sz w:val="23"/>
          <w:szCs w:val="23"/>
          <w:lang w:val="ka-GE"/>
        </w:rPr>
        <w:t xml:space="preserve"> </w:t>
      </w:r>
      <w:r w:rsidRPr="005828BF">
        <w:rPr>
          <w:rFonts w:ascii="Sylfaen" w:hAnsi="Sylfaen"/>
          <w:sz w:val="23"/>
          <w:szCs w:val="23"/>
          <w:lang w:val="ka-GE"/>
        </w:rPr>
        <w:t>„მონაცემთა გაცვლის სააგენტო“),</w:t>
      </w:r>
      <w:r w:rsidRPr="009D4CFF">
        <w:rPr>
          <w:rFonts w:ascii="Sylfaen" w:hAnsi="Sylfaen"/>
          <w:sz w:val="23"/>
          <w:szCs w:val="23"/>
          <w:lang w:val="ka-GE"/>
        </w:rPr>
        <w:t xml:space="preserve">  წარმოდგენილი მონაცემთა გაცვლის სააგენტოს თავმჯდომარის, </w:t>
      </w:r>
      <w:r w:rsidRPr="009D4CFF">
        <w:rPr>
          <w:rFonts w:ascii="Sylfaen" w:hAnsi="Sylfaen"/>
          <w:b/>
          <w:sz w:val="23"/>
          <w:szCs w:val="23"/>
          <w:lang w:val="ka-GE"/>
        </w:rPr>
        <w:t>ირაკლი გვენეტაძის</w:t>
      </w:r>
      <w:r w:rsidRPr="009D4CFF">
        <w:rPr>
          <w:rFonts w:ascii="Sylfaen" w:hAnsi="Sylfaen"/>
          <w:sz w:val="23"/>
          <w:szCs w:val="23"/>
          <w:lang w:val="ka-GE"/>
        </w:rPr>
        <w:t xml:space="preserve"> სახით,  </w:t>
      </w:r>
      <w:r w:rsidR="005828BF" w:rsidRPr="005828BF">
        <w:rPr>
          <w:rFonts w:ascii="Sylfaen" w:hAnsi="Sylfaen"/>
          <w:sz w:val="23"/>
          <w:szCs w:val="23"/>
          <w:lang w:val="ka-GE"/>
        </w:rPr>
        <w:t>(შემდგომში ერთობლივად - მხარეები და</w:t>
      </w:r>
      <w:r w:rsidR="00DA62D6">
        <w:rPr>
          <w:rFonts w:ascii="Sylfaen" w:hAnsi="Sylfaen"/>
          <w:sz w:val="23"/>
          <w:szCs w:val="23"/>
          <w:lang w:val="ka-GE"/>
        </w:rPr>
        <w:t>/ან</w:t>
      </w:r>
      <w:r w:rsidR="005828BF" w:rsidRPr="005828BF">
        <w:rPr>
          <w:rFonts w:ascii="Sylfaen" w:hAnsi="Sylfaen"/>
          <w:sz w:val="23"/>
          <w:szCs w:val="23"/>
          <w:lang w:val="ka-GE"/>
        </w:rPr>
        <w:t xml:space="preserve"> ცალ-ცალკე - მხარე)</w:t>
      </w:r>
      <w:r w:rsidRPr="009D4CFF">
        <w:rPr>
          <w:rFonts w:ascii="Sylfaen" w:hAnsi="Sylfaen"/>
          <w:sz w:val="23"/>
          <w:szCs w:val="23"/>
          <w:lang w:val="ka-GE"/>
        </w:rPr>
        <w:t xml:space="preserve">, </w:t>
      </w:r>
    </w:p>
    <w:p w14:paraId="379DA2C1" w14:textId="77777777" w:rsidR="00CD4C1C" w:rsidRPr="009D4CFF" w:rsidRDefault="00CD4C1C" w:rsidP="005F46D1">
      <w:pPr>
        <w:ind w:firstLine="540"/>
        <w:jc w:val="both"/>
        <w:rPr>
          <w:rFonts w:ascii="Sylfaen" w:hAnsi="Sylfaen" w:cs="Sylfaen"/>
          <w:sz w:val="23"/>
          <w:szCs w:val="23"/>
          <w:lang w:val="ka-GE"/>
        </w:rPr>
      </w:pPr>
    </w:p>
    <w:p w14:paraId="3579A19A" w14:textId="1687C907" w:rsidR="00CD4C1C" w:rsidRPr="009D4CFF" w:rsidRDefault="00CD4C1C" w:rsidP="005F46D1">
      <w:pPr>
        <w:ind w:firstLine="540"/>
        <w:jc w:val="both"/>
        <w:rPr>
          <w:rFonts w:ascii="Sylfaen" w:hAnsi="Sylfaen"/>
          <w:sz w:val="23"/>
          <w:szCs w:val="23"/>
          <w:lang w:val="ka-GE"/>
        </w:rPr>
      </w:pPr>
      <w:r w:rsidRPr="009D4CFF">
        <w:rPr>
          <w:rFonts w:ascii="Sylfaen" w:hAnsi="Sylfaen"/>
          <w:sz w:val="23"/>
          <w:szCs w:val="23"/>
          <w:lang w:val="ka-GE"/>
        </w:rPr>
        <w:t>ვხელმძღვანელობთ რა, საქართველოში მოქმედი კანონმდებლობით, მათ შორის, „პერსონალური მონაცემთა დაცვის შესახებ“ საქართველოს კანონის მე-5 მუხლის</w:t>
      </w:r>
      <w:r w:rsidR="00DA62D6">
        <w:rPr>
          <w:rFonts w:ascii="Sylfaen" w:hAnsi="Sylfaen"/>
          <w:sz w:val="23"/>
          <w:szCs w:val="23"/>
          <w:lang w:val="ka-GE"/>
        </w:rPr>
        <w:t xml:space="preserve"> „</w:t>
      </w:r>
      <w:r w:rsidRPr="009D4CFF">
        <w:rPr>
          <w:rFonts w:ascii="Sylfaen" w:hAnsi="Sylfaen"/>
          <w:sz w:val="23"/>
          <w:szCs w:val="23"/>
          <w:lang w:val="ka-GE"/>
        </w:rPr>
        <w:t>ა</w:t>
      </w:r>
      <w:r w:rsidR="00DA62D6">
        <w:rPr>
          <w:rFonts w:ascii="Sylfaen" w:hAnsi="Sylfaen"/>
          <w:sz w:val="23"/>
          <w:szCs w:val="23"/>
          <w:lang w:val="ka-GE"/>
        </w:rPr>
        <w:t xml:space="preserve">“ </w:t>
      </w:r>
      <w:r w:rsidRPr="009D4CFF">
        <w:rPr>
          <w:rFonts w:ascii="Sylfaen" w:hAnsi="Sylfaen"/>
          <w:sz w:val="23"/>
          <w:szCs w:val="23"/>
          <w:lang w:val="ka-GE"/>
        </w:rPr>
        <w:t xml:space="preserve">და </w:t>
      </w:r>
      <w:r w:rsidR="00DA62D6">
        <w:rPr>
          <w:rFonts w:ascii="Sylfaen" w:hAnsi="Sylfaen"/>
          <w:sz w:val="23"/>
          <w:szCs w:val="23"/>
          <w:lang w:val="ka-GE"/>
        </w:rPr>
        <w:t>„</w:t>
      </w:r>
      <w:r w:rsidRPr="009D4CFF">
        <w:rPr>
          <w:rFonts w:ascii="Sylfaen" w:hAnsi="Sylfaen"/>
          <w:sz w:val="23"/>
          <w:szCs w:val="23"/>
          <w:lang w:val="ka-GE"/>
        </w:rPr>
        <w:t>თ</w:t>
      </w:r>
      <w:r w:rsidR="00DA62D6">
        <w:rPr>
          <w:rFonts w:ascii="Sylfaen" w:hAnsi="Sylfaen"/>
          <w:sz w:val="23"/>
          <w:szCs w:val="23"/>
          <w:lang w:val="ka-GE"/>
        </w:rPr>
        <w:t>“</w:t>
      </w:r>
      <w:r w:rsidRPr="009D4CFF">
        <w:rPr>
          <w:rFonts w:ascii="Sylfaen" w:hAnsi="Sylfaen"/>
          <w:sz w:val="23"/>
          <w:szCs w:val="23"/>
          <w:lang w:val="ka-GE"/>
        </w:rPr>
        <w:t xml:space="preserve"> ქვეპუნქტ</w:t>
      </w:r>
      <w:r w:rsidR="00972BA9">
        <w:rPr>
          <w:rFonts w:ascii="Sylfaen" w:hAnsi="Sylfaen"/>
          <w:sz w:val="23"/>
          <w:szCs w:val="23"/>
          <w:lang w:val="ka-GE"/>
        </w:rPr>
        <w:t>ების</w:t>
      </w:r>
      <w:r w:rsidRPr="009D4CFF">
        <w:rPr>
          <w:rFonts w:ascii="Sylfaen" w:hAnsi="Sylfaen"/>
          <w:sz w:val="23"/>
          <w:szCs w:val="23"/>
          <w:lang w:val="ka-GE"/>
        </w:rPr>
        <w:t>,</w:t>
      </w:r>
      <w:r w:rsidR="00DA62D6">
        <w:rPr>
          <w:rFonts w:ascii="Sylfaen" w:hAnsi="Sylfaen"/>
          <w:sz w:val="23"/>
          <w:szCs w:val="23"/>
          <w:lang w:val="ka-GE"/>
        </w:rPr>
        <w:t xml:space="preserve"> </w:t>
      </w:r>
      <w:r w:rsidRPr="009D4CFF">
        <w:rPr>
          <w:rFonts w:ascii="Sylfaen" w:hAnsi="Sylfaen"/>
          <w:sz w:val="23"/>
          <w:szCs w:val="23"/>
          <w:lang w:val="ka-GE"/>
        </w:rPr>
        <w:t>„სოციალური დახმარების შესახებ“</w:t>
      </w:r>
      <w:r w:rsidR="00DA62D6">
        <w:rPr>
          <w:rFonts w:ascii="Sylfaen" w:hAnsi="Sylfaen"/>
          <w:sz w:val="23"/>
          <w:szCs w:val="23"/>
          <w:lang w:val="ka-GE"/>
        </w:rPr>
        <w:t xml:space="preserve"> </w:t>
      </w:r>
      <w:r w:rsidRPr="009D4CFF">
        <w:rPr>
          <w:rFonts w:ascii="Sylfaen" w:hAnsi="Sylfaen"/>
          <w:sz w:val="23"/>
          <w:szCs w:val="23"/>
          <w:lang w:val="ka-GE"/>
        </w:rPr>
        <w:t>საქართველოს</w:t>
      </w:r>
      <w:r w:rsidR="00DA62D6">
        <w:rPr>
          <w:rFonts w:ascii="Sylfaen" w:hAnsi="Sylfaen"/>
          <w:sz w:val="23"/>
          <w:szCs w:val="23"/>
          <w:lang w:val="ka-GE"/>
        </w:rPr>
        <w:t xml:space="preserve"> </w:t>
      </w:r>
      <w:r w:rsidRPr="009D4CFF">
        <w:rPr>
          <w:rFonts w:ascii="Sylfaen" w:hAnsi="Sylfaen"/>
          <w:sz w:val="23"/>
          <w:szCs w:val="23"/>
          <w:lang w:val="ka-GE"/>
        </w:rPr>
        <w:t>კანონის</w:t>
      </w:r>
      <w:r w:rsidR="00DA62D6">
        <w:rPr>
          <w:rFonts w:ascii="Sylfaen" w:hAnsi="Sylfaen"/>
          <w:sz w:val="23"/>
          <w:szCs w:val="23"/>
          <w:lang w:val="ka-GE"/>
        </w:rPr>
        <w:t xml:space="preserve"> </w:t>
      </w:r>
      <w:r w:rsidRPr="009D4CFF">
        <w:rPr>
          <w:rFonts w:ascii="Sylfaen" w:hAnsi="Sylfaen"/>
          <w:sz w:val="23"/>
          <w:szCs w:val="23"/>
          <w:lang w:val="ka-GE"/>
        </w:rPr>
        <w:t>მე-17</w:t>
      </w:r>
      <w:r w:rsidR="00BA77B4">
        <w:rPr>
          <w:rFonts w:ascii="Sylfaen" w:hAnsi="Sylfaen"/>
          <w:sz w:val="23"/>
          <w:szCs w:val="23"/>
          <w:lang w:val="ka-GE"/>
        </w:rPr>
        <w:t xml:space="preserve"> </w:t>
      </w:r>
      <w:r w:rsidRPr="009D4CFF">
        <w:rPr>
          <w:rFonts w:ascii="Sylfaen" w:hAnsi="Sylfaen"/>
          <w:sz w:val="23"/>
          <w:szCs w:val="23"/>
          <w:lang w:val="ka-GE"/>
        </w:rPr>
        <w:t>მუხლი</w:t>
      </w:r>
      <w:r w:rsidR="00186DA3">
        <w:rPr>
          <w:rFonts w:ascii="Sylfaen" w:hAnsi="Sylfaen"/>
          <w:sz w:val="23"/>
          <w:szCs w:val="23"/>
          <w:lang w:val="ka-GE"/>
        </w:rPr>
        <w:t>ს ,,გ“ და ,,ზ“</w:t>
      </w:r>
      <w:r w:rsidR="00C003BB">
        <w:rPr>
          <w:rFonts w:ascii="Sylfaen" w:hAnsi="Sylfaen"/>
          <w:sz w:val="23"/>
          <w:szCs w:val="23"/>
          <w:lang w:val="ka-GE"/>
        </w:rPr>
        <w:t xml:space="preserve"> ქვეპუნქტების</w:t>
      </w:r>
      <w:r w:rsidRPr="009D4CFF">
        <w:rPr>
          <w:rFonts w:ascii="Sylfaen" w:hAnsi="Sylfaen"/>
          <w:sz w:val="23"/>
          <w:szCs w:val="23"/>
          <w:lang w:val="ka-GE"/>
        </w:rPr>
        <w:t>,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პირველი მუხლის მე-2 პუნქტით</w:t>
      </w:r>
      <w:r w:rsidR="00FE6837">
        <w:rPr>
          <w:rFonts w:ascii="Sylfaen" w:hAnsi="Sylfaen"/>
          <w:sz w:val="23"/>
          <w:szCs w:val="23"/>
          <w:lang w:val="ka-GE"/>
        </w:rPr>
        <w:t xml:space="preserve"> და</w:t>
      </w:r>
      <w:r w:rsidRPr="009D4CFF">
        <w:rPr>
          <w:rFonts w:ascii="Sylfaen" w:hAnsi="Sylfaen"/>
          <w:sz w:val="23"/>
          <w:szCs w:val="23"/>
          <w:lang w:val="ka-GE"/>
        </w:rPr>
        <w:t xml:space="preserve"> მე-8 მუხლის მე-3 პუნქტი</w:t>
      </w:r>
      <w:r w:rsidR="00BA77B4">
        <w:rPr>
          <w:rFonts w:ascii="Sylfaen" w:hAnsi="Sylfaen"/>
          <w:sz w:val="23"/>
          <w:szCs w:val="23"/>
          <w:lang w:val="ka-GE"/>
        </w:rPr>
        <w:t>თ</w:t>
      </w:r>
      <w:r w:rsidRPr="009D4CFF">
        <w:rPr>
          <w:rFonts w:ascii="Sylfaen" w:hAnsi="Sylfaen"/>
          <w:sz w:val="23"/>
          <w:szCs w:val="23"/>
          <w:lang w:val="ka-GE"/>
        </w:rPr>
        <w:t xml:space="preserve">, </w:t>
      </w:r>
      <w:r w:rsidR="00283CCF" w:rsidRPr="00972BA9">
        <w:rPr>
          <w:rFonts w:ascii="Sylfaen" w:hAnsi="Sylfaen" w:cs="Sylfaen"/>
          <w:sz w:val="22"/>
          <w:szCs w:val="22"/>
          <w:lang w:val="ka-GE"/>
        </w:rPr>
        <w:t>საქართველოს</w:t>
      </w:r>
      <w:r w:rsidR="00283CCF" w:rsidRPr="00972BA9">
        <w:rPr>
          <w:rFonts w:ascii="Sylfaen" w:hAnsi="Sylfaen"/>
          <w:sz w:val="22"/>
          <w:szCs w:val="22"/>
          <w:lang w:val="ka-GE"/>
        </w:rPr>
        <w:t xml:space="preserve"> </w:t>
      </w:r>
      <w:r w:rsidR="00283CCF" w:rsidRPr="00972BA9">
        <w:rPr>
          <w:rFonts w:ascii="Sylfaen" w:hAnsi="Sylfaen" w:cs="Sylfaen"/>
          <w:sz w:val="22"/>
          <w:szCs w:val="22"/>
          <w:lang w:val="ka-GE"/>
        </w:rPr>
        <w:t>ეკონომიკისა</w:t>
      </w:r>
      <w:r w:rsidR="00283CCF" w:rsidRPr="00972BA9">
        <w:rPr>
          <w:rFonts w:ascii="Sylfaen" w:hAnsi="Sylfaen"/>
          <w:sz w:val="22"/>
          <w:szCs w:val="22"/>
          <w:lang w:val="ka-GE"/>
        </w:rPr>
        <w:t xml:space="preserve"> </w:t>
      </w:r>
      <w:r w:rsidR="00283CCF" w:rsidRPr="00972BA9">
        <w:rPr>
          <w:rFonts w:ascii="Sylfaen" w:hAnsi="Sylfaen" w:cs="Sylfaen"/>
          <w:sz w:val="22"/>
          <w:szCs w:val="22"/>
          <w:lang w:val="ka-GE"/>
        </w:rPr>
        <w:t>და</w:t>
      </w:r>
      <w:r w:rsidR="00283CCF" w:rsidRPr="00972BA9">
        <w:rPr>
          <w:rFonts w:ascii="Sylfaen" w:hAnsi="Sylfaen"/>
          <w:sz w:val="22"/>
          <w:szCs w:val="22"/>
          <w:lang w:val="ka-GE"/>
        </w:rPr>
        <w:t xml:space="preserve"> </w:t>
      </w:r>
      <w:r w:rsidR="00283CCF" w:rsidRPr="00972BA9">
        <w:rPr>
          <w:rFonts w:ascii="Sylfaen" w:hAnsi="Sylfaen" w:cs="Sylfaen"/>
          <w:sz w:val="22"/>
          <w:szCs w:val="22"/>
          <w:lang w:val="ka-GE"/>
        </w:rPr>
        <w:t>მდგრადი</w:t>
      </w:r>
      <w:r w:rsidR="00283CCF" w:rsidRPr="00972BA9">
        <w:rPr>
          <w:rFonts w:ascii="Sylfaen" w:hAnsi="Sylfaen"/>
          <w:sz w:val="22"/>
          <w:szCs w:val="22"/>
          <w:lang w:val="ka-GE"/>
        </w:rPr>
        <w:t xml:space="preserve"> </w:t>
      </w:r>
      <w:r w:rsidR="00283CCF" w:rsidRPr="00972BA9">
        <w:rPr>
          <w:rFonts w:ascii="Sylfaen" w:hAnsi="Sylfaen" w:cs="Sylfaen"/>
          <w:sz w:val="22"/>
          <w:szCs w:val="22"/>
          <w:lang w:val="ka-GE"/>
        </w:rPr>
        <w:t>განვითარების</w:t>
      </w:r>
      <w:r w:rsidR="00283CCF" w:rsidRPr="00972BA9">
        <w:rPr>
          <w:rFonts w:ascii="Sylfaen" w:hAnsi="Sylfaen"/>
          <w:sz w:val="22"/>
          <w:szCs w:val="22"/>
          <w:lang w:val="ka-GE"/>
        </w:rPr>
        <w:t xml:space="preserve"> </w:t>
      </w:r>
      <w:r w:rsidR="00283CCF" w:rsidRPr="00972BA9">
        <w:rPr>
          <w:rFonts w:ascii="Sylfaen" w:hAnsi="Sylfaen" w:cs="Sylfaen"/>
          <w:sz w:val="22"/>
          <w:szCs w:val="22"/>
          <w:lang w:val="ka-GE"/>
        </w:rPr>
        <w:t xml:space="preserve">მინისტრის </w:t>
      </w:r>
      <w:r w:rsidR="00283CCF" w:rsidRPr="00972BA9">
        <w:rPr>
          <w:rFonts w:ascii="Sylfaen" w:hAnsi="Sylfaen"/>
          <w:sz w:val="22"/>
          <w:szCs w:val="22"/>
          <w:lang w:val="ka-GE"/>
        </w:rPr>
        <w:t xml:space="preserve">2014 </w:t>
      </w:r>
      <w:r w:rsidR="00283CCF" w:rsidRPr="00972BA9">
        <w:rPr>
          <w:rFonts w:ascii="Sylfaen" w:hAnsi="Sylfaen" w:cs="Sylfaen"/>
          <w:sz w:val="22"/>
          <w:szCs w:val="22"/>
          <w:lang w:val="ka-GE"/>
        </w:rPr>
        <w:t>წლის</w:t>
      </w:r>
      <w:r w:rsidR="00283CCF" w:rsidRPr="00972BA9">
        <w:rPr>
          <w:rFonts w:ascii="Sylfaen" w:hAnsi="Sylfaen"/>
          <w:sz w:val="22"/>
          <w:szCs w:val="22"/>
          <w:lang w:val="ka-GE"/>
        </w:rPr>
        <w:t xml:space="preserve"> 5 </w:t>
      </w:r>
      <w:r w:rsidR="00283CCF" w:rsidRPr="00972BA9">
        <w:rPr>
          <w:rFonts w:ascii="Sylfaen" w:hAnsi="Sylfaen" w:cs="Sylfaen"/>
          <w:sz w:val="22"/>
          <w:szCs w:val="22"/>
          <w:lang w:val="ka-GE"/>
        </w:rPr>
        <w:t>მარტის N</w:t>
      </w:r>
      <w:r w:rsidR="00283CCF" w:rsidRPr="00972BA9">
        <w:rPr>
          <w:rFonts w:ascii="Sylfaen" w:hAnsi="Sylfaen"/>
          <w:sz w:val="22"/>
          <w:szCs w:val="22"/>
          <w:lang w:val="ka-GE"/>
        </w:rPr>
        <w:t xml:space="preserve">1-1/66 ბრძანებით დამტკიცებული </w:t>
      </w:r>
      <w:r w:rsidR="00283CCF" w:rsidRPr="00972BA9">
        <w:rPr>
          <w:rFonts w:ascii="Sylfaen" w:hAnsi="Sylfaen" w:cs="Sylfaen"/>
          <w:bCs/>
          <w:sz w:val="22"/>
          <w:szCs w:val="22"/>
          <w:lang w:val="ka-GE"/>
        </w:rPr>
        <w:t>„საჯარო</w:t>
      </w:r>
      <w:r w:rsidR="00283CCF" w:rsidRPr="00972BA9">
        <w:rPr>
          <w:rFonts w:ascii="Sylfaen" w:hAnsi="Sylfaen"/>
          <w:bCs/>
          <w:sz w:val="22"/>
          <w:szCs w:val="22"/>
          <w:lang w:val="ka-GE"/>
        </w:rPr>
        <w:t xml:space="preserve"> </w:t>
      </w:r>
      <w:r w:rsidR="00283CCF" w:rsidRPr="00972BA9">
        <w:rPr>
          <w:rFonts w:ascii="Sylfaen" w:hAnsi="Sylfaen" w:cs="Sylfaen"/>
          <w:bCs/>
          <w:sz w:val="22"/>
          <w:szCs w:val="22"/>
          <w:lang w:val="ka-GE"/>
        </w:rPr>
        <w:t>სამართლის</w:t>
      </w:r>
      <w:r w:rsidR="00283CCF" w:rsidRPr="00972BA9">
        <w:rPr>
          <w:rFonts w:ascii="Sylfaen" w:hAnsi="Sylfaen"/>
          <w:bCs/>
          <w:sz w:val="22"/>
          <w:szCs w:val="22"/>
          <w:lang w:val="ka-GE"/>
        </w:rPr>
        <w:t xml:space="preserve"> </w:t>
      </w:r>
      <w:r w:rsidR="00283CCF" w:rsidRPr="00972BA9">
        <w:rPr>
          <w:rFonts w:ascii="Sylfaen" w:hAnsi="Sylfaen" w:cs="Sylfaen"/>
          <w:bCs/>
          <w:sz w:val="22"/>
          <w:szCs w:val="22"/>
          <w:lang w:val="ka-GE"/>
        </w:rPr>
        <w:t>იურიდიული</w:t>
      </w:r>
      <w:r w:rsidR="00283CCF" w:rsidRPr="00972BA9">
        <w:rPr>
          <w:rFonts w:ascii="Sylfaen" w:hAnsi="Sylfaen"/>
          <w:bCs/>
          <w:sz w:val="22"/>
          <w:szCs w:val="22"/>
          <w:lang w:val="ka-GE"/>
        </w:rPr>
        <w:t xml:space="preserve"> </w:t>
      </w:r>
      <w:r w:rsidR="00283CCF" w:rsidRPr="00972BA9">
        <w:rPr>
          <w:rFonts w:ascii="Sylfaen" w:hAnsi="Sylfaen" w:cs="Sylfaen"/>
          <w:bCs/>
          <w:sz w:val="22"/>
          <w:szCs w:val="22"/>
          <w:lang w:val="ka-GE"/>
        </w:rPr>
        <w:t>პირის</w:t>
      </w:r>
      <w:r w:rsidR="00283CCF" w:rsidRPr="00972BA9">
        <w:rPr>
          <w:rFonts w:ascii="Sylfaen" w:hAnsi="Sylfaen"/>
          <w:bCs/>
          <w:sz w:val="22"/>
          <w:szCs w:val="22"/>
          <w:lang w:val="ka-GE"/>
        </w:rPr>
        <w:t xml:space="preserve"> - </w:t>
      </w:r>
      <w:r w:rsidR="00283CCF" w:rsidRPr="00972BA9">
        <w:rPr>
          <w:rFonts w:ascii="Sylfaen" w:hAnsi="Sylfaen" w:cs="Sylfaen"/>
          <w:bCs/>
          <w:sz w:val="22"/>
          <w:szCs w:val="22"/>
          <w:lang w:val="ka-GE"/>
        </w:rPr>
        <w:t>საქართველოს</w:t>
      </w:r>
      <w:r w:rsidR="00283CCF" w:rsidRPr="00972BA9">
        <w:rPr>
          <w:rFonts w:ascii="Sylfaen" w:hAnsi="Sylfaen"/>
          <w:bCs/>
          <w:sz w:val="22"/>
          <w:szCs w:val="22"/>
          <w:lang w:val="ka-GE"/>
        </w:rPr>
        <w:t xml:space="preserve"> </w:t>
      </w:r>
      <w:r w:rsidR="00283CCF" w:rsidRPr="00972BA9">
        <w:rPr>
          <w:rFonts w:ascii="Sylfaen" w:hAnsi="Sylfaen" w:cs="Sylfaen"/>
          <w:bCs/>
          <w:sz w:val="22"/>
          <w:szCs w:val="22"/>
          <w:lang w:val="ka-GE"/>
        </w:rPr>
        <w:t>ინოვაციების</w:t>
      </w:r>
      <w:r w:rsidR="00283CCF" w:rsidRPr="00972BA9">
        <w:rPr>
          <w:rFonts w:ascii="Sylfaen" w:hAnsi="Sylfaen"/>
          <w:bCs/>
          <w:sz w:val="22"/>
          <w:szCs w:val="22"/>
          <w:lang w:val="ka-GE"/>
        </w:rPr>
        <w:t xml:space="preserve"> </w:t>
      </w:r>
      <w:r w:rsidR="00283CCF" w:rsidRPr="00972BA9">
        <w:rPr>
          <w:rFonts w:ascii="Sylfaen" w:hAnsi="Sylfaen" w:cs="Sylfaen"/>
          <w:bCs/>
          <w:sz w:val="22"/>
          <w:szCs w:val="22"/>
          <w:lang w:val="ka-GE"/>
        </w:rPr>
        <w:t>და</w:t>
      </w:r>
      <w:r w:rsidR="00283CCF" w:rsidRPr="00972BA9">
        <w:rPr>
          <w:rFonts w:ascii="Sylfaen" w:hAnsi="Sylfaen"/>
          <w:bCs/>
          <w:sz w:val="22"/>
          <w:szCs w:val="22"/>
          <w:lang w:val="ka-GE"/>
        </w:rPr>
        <w:t xml:space="preserve"> </w:t>
      </w:r>
      <w:r w:rsidR="00283CCF" w:rsidRPr="00972BA9">
        <w:rPr>
          <w:rFonts w:ascii="Sylfaen" w:hAnsi="Sylfaen" w:cs="Sylfaen"/>
          <w:bCs/>
          <w:sz w:val="22"/>
          <w:szCs w:val="22"/>
          <w:lang w:val="ka-GE"/>
        </w:rPr>
        <w:t>ტექნოლოგიების</w:t>
      </w:r>
      <w:r w:rsidR="00283CCF" w:rsidRPr="00972BA9">
        <w:rPr>
          <w:rFonts w:ascii="Sylfaen" w:hAnsi="Sylfaen"/>
          <w:bCs/>
          <w:sz w:val="22"/>
          <w:szCs w:val="22"/>
          <w:lang w:val="ka-GE"/>
        </w:rPr>
        <w:t xml:space="preserve"> </w:t>
      </w:r>
      <w:r w:rsidR="00283CCF" w:rsidRPr="00972BA9">
        <w:rPr>
          <w:rFonts w:ascii="Sylfaen" w:hAnsi="Sylfaen" w:cs="Sylfaen"/>
          <w:bCs/>
          <w:sz w:val="22"/>
          <w:szCs w:val="22"/>
          <w:lang w:val="ka-GE"/>
        </w:rPr>
        <w:t>სააგენტოს</w:t>
      </w:r>
      <w:r w:rsidR="00283CCF" w:rsidRPr="00972BA9">
        <w:rPr>
          <w:rFonts w:ascii="Sylfaen" w:hAnsi="Sylfaen"/>
          <w:bCs/>
          <w:sz w:val="22"/>
          <w:szCs w:val="22"/>
          <w:lang w:val="ka-GE"/>
        </w:rPr>
        <w:t xml:space="preserve"> </w:t>
      </w:r>
      <w:r w:rsidR="00283CCF" w:rsidRPr="00972BA9">
        <w:rPr>
          <w:rFonts w:ascii="Sylfaen" w:hAnsi="Sylfaen" w:cs="Sylfaen"/>
          <w:bCs/>
          <w:sz w:val="22"/>
          <w:szCs w:val="22"/>
          <w:lang w:val="ka-GE"/>
        </w:rPr>
        <w:t xml:space="preserve">დებულების“ </w:t>
      </w:r>
      <w:r w:rsidR="00223FDE">
        <w:rPr>
          <w:rFonts w:ascii="Sylfaen" w:hAnsi="Sylfaen" w:cs="Sylfaen"/>
          <w:bCs/>
          <w:sz w:val="22"/>
          <w:szCs w:val="22"/>
          <w:lang w:val="ka-GE"/>
        </w:rPr>
        <w:t>მე-2 მუხლის</w:t>
      </w:r>
      <w:r w:rsidR="00B023F3">
        <w:rPr>
          <w:rFonts w:ascii="Sylfaen" w:hAnsi="Sylfaen" w:cs="Sylfaen"/>
          <w:bCs/>
          <w:sz w:val="22"/>
          <w:szCs w:val="22"/>
          <w:lang w:val="ka-GE"/>
        </w:rPr>
        <w:t xml:space="preserve"> პირველი პუნქტის, ინოვაციებისა და ტექნოლოგიების სააგენტოს პარტნიორთა 2016 წლის 11 აპრილის კრების ოქმისა</w:t>
      </w:r>
      <w:r w:rsidR="00223FDE">
        <w:rPr>
          <w:rFonts w:ascii="Sylfaen" w:hAnsi="Sylfaen" w:cs="Sylfaen"/>
          <w:bCs/>
          <w:sz w:val="22"/>
          <w:szCs w:val="22"/>
          <w:lang w:val="ka-GE"/>
        </w:rPr>
        <w:t xml:space="preserve"> და</w:t>
      </w:r>
      <w:r w:rsidR="00283CCF">
        <w:rPr>
          <w:rFonts w:ascii="Sylfaen" w:hAnsi="Sylfaen" w:cs="Sylfaen"/>
          <w:bCs/>
          <w:sz w:val="22"/>
          <w:szCs w:val="22"/>
          <w:lang w:val="ka-GE"/>
        </w:rPr>
        <w:t xml:space="preserve"> </w:t>
      </w:r>
      <w:r w:rsidRPr="009D4CFF">
        <w:rPr>
          <w:rFonts w:ascii="Sylfaen" w:hAnsi="Sylfaen"/>
          <w:sz w:val="23"/>
          <w:szCs w:val="23"/>
          <w:lang w:val="ka-GE"/>
        </w:rPr>
        <w:t>სსიპ - საქართველოს  ინოვაციებისა და ტექნოლოგიების სააგენტოს 2017 წლის 23 მარტის</w:t>
      </w:r>
      <w:r w:rsidR="00FE6837">
        <w:rPr>
          <w:rFonts w:ascii="Sylfaen" w:hAnsi="Sylfaen"/>
          <w:sz w:val="23"/>
          <w:szCs w:val="23"/>
          <w:lang w:val="ka-GE"/>
        </w:rPr>
        <w:t xml:space="preserve"> </w:t>
      </w:r>
      <w:r w:rsidRPr="009D4CFF">
        <w:rPr>
          <w:rFonts w:ascii="Sylfaen" w:hAnsi="Sylfaen"/>
          <w:sz w:val="23"/>
          <w:szCs w:val="23"/>
          <w:lang w:val="ka-GE"/>
        </w:rPr>
        <w:t>N02/227 (N31129, 27.03.2017 წ.)</w:t>
      </w:r>
      <w:r w:rsidR="00BA77B4">
        <w:rPr>
          <w:rFonts w:ascii="Sylfaen" w:hAnsi="Sylfaen"/>
          <w:sz w:val="23"/>
          <w:szCs w:val="23"/>
          <w:lang w:val="ka-GE"/>
        </w:rPr>
        <w:t xml:space="preserve"> </w:t>
      </w:r>
      <w:r w:rsidRPr="009D4CFF">
        <w:rPr>
          <w:rFonts w:ascii="Sylfaen" w:hAnsi="Sylfaen"/>
          <w:sz w:val="23"/>
          <w:szCs w:val="23"/>
          <w:lang w:val="ka-GE"/>
        </w:rPr>
        <w:t>წერილის გათვალისწინებით</w:t>
      </w:r>
      <w:r w:rsidR="00283CCF">
        <w:rPr>
          <w:rFonts w:ascii="Sylfaen" w:hAnsi="Sylfaen"/>
          <w:sz w:val="23"/>
          <w:szCs w:val="23"/>
          <w:lang w:val="ka-GE"/>
        </w:rPr>
        <w:t>,</w:t>
      </w:r>
      <w:r w:rsidRPr="009D4CFF">
        <w:rPr>
          <w:rFonts w:ascii="Sylfaen" w:hAnsi="Sylfaen"/>
          <w:sz w:val="23"/>
          <w:szCs w:val="23"/>
          <w:lang w:val="ka-GE"/>
        </w:rPr>
        <w:t xml:space="preserve"> ვთანხმდებით შემდეგზე:</w:t>
      </w:r>
    </w:p>
    <w:p w14:paraId="16396278" w14:textId="77777777" w:rsidR="00CD4C1C" w:rsidRPr="009D4CFF" w:rsidRDefault="00CD4C1C" w:rsidP="005F46D1">
      <w:pPr>
        <w:jc w:val="both"/>
        <w:rPr>
          <w:rFonts w:ascii="Sylfaen" w:hAnsi="Sylfaen" w:cs="Sylfaen"/>
          <w:b/>
          <w:sz w:val="23"/>
          <w:szCs w:val="23"/>
          <w:lang w:val="ka-GE"/>
        </w:rPr>
      </w:pPr>
    </w:p>
    <w:p w14:paraId="3283610C" w14:textId="77777777" w:rsidR="00CD4C1C" w:rsidRPr="009D4CFF" w:rsidRDefault="00CD4C1C" w:rsidP="005F46D1">
      <w:pPr>
        <w:ind w:firstLine="720"/>
        <w:jc w:val="both"/>
        <w:rPr>
          <w:rFonts w:ascii="Sylfaen" w:hAnsi="Sylfaen"/>
          <w:sz w:val="23"/>
          <w:szCs w:val="23"/>
          <w:lang w:val="ka-GE"/>
        </w:rPr>
      </w:pPr>
      <w:r w:rsidRPr="009D4CFF">
        <w:rPr>
          <w:rFonts w:ascii="Sylfaen" w:hAnsi="Sylfaen" w:cs="Sylfaen"/>
          <w:b/>
          <w:sz w:val="23"/>
          <w:szCs w:val="23"/>
          <w:lang w:val="ka-GE"/>
        </w:rPr>
        <w:t xml:space="preserve">მუხლი 1. მემორანდუმის </w:t>
      </w:r>
      <w:commentRangeStart w:id="0"/>
      <w:r w:rsidRPr="009D4CFF">
        <w:rPr>
          <w:rFonts w:ascii="Sylfaen" w:hAnsi="Sylfaen" w:cs="Sylfaen"/>
          <w:b/>
          <w:sz w:val="23"/>
          <w:szCs w:val="23"/>
          <w:lang w:val="ka-GE"/>
        </w:rPr>
        <w:t>საგანი</w:t>
      </w:r>
      <w:commentRangeEnd w:id="0"/>
      <w:r w:rsidRPr="009D4CFF">
        <w:rPr>
          <w:rStyle w:val="CommentReference"/>
          <w:rFonts w:ascii="Sylfaen" w:eastAsia="SimSun" w:hAnsi="Sylfaen" w:cs="font708"/>
          <w:kern w:val="2"/>
          <w:sz w:val="23"/>
          <w:szCs w:val="23"/>
          <w:lang w:val="en-US" w:eastAsia="ar-SA"/>
        </w:rPr>
        <w:commentReference w:id="0"/>
      </w:r>
    </w:p>
    <w:p w14:paraId="752EDFD3" w14:textId="307F990C" w:rsidR="00CD4C1C" w:rsidRPr="009D4CFF" w:rsidRDefault="00CD4C1C" w:rsidP="005F46D1">
      <w:pPr>
        <w:autoSpaceDE w:val="0"/>
        <w:autoSpaceDN w:val="0"/>
        <w:adjustRightInd w:val="0"/>
        <w:ind w:firstLine="720"/>
        <w:jc w:val="both"/>
        <w:rPr>
          <w:rFonts w:ascii="Sylfaen" w:hAnsi="Sylfaen"/>
          <w:sz w:val="23"/>
          <w:szCs w:val="23"/>
          <w:lang w:val="ka-GE"/>
        </w:rPr>
      </w:pPr>
      <w:r w:rsidRPr="009D4CFF">
        <w:rPr>
          <w:rFonts w:ascii="Sylfaen" w:hAnsi="Sylfaen"/>
          <w:sz w:val="23"/>
          <w:szCs w:val="23"/>
          <w:lang w:val="ka-GE"/>
        </w:rPr>
        <w:t xml:space="preserve">1. მემორანდუმის საგანია „სააგენტოს“ მიერ, ამ მემორანდუმის </w:t>
      </w:r>
      <w:r w:rsidRPr="00283CCF">
        <w:rPr>
          <w:rFonts w:ascii="Sylfaen" w:hAnsi="Sylfaen"/>
          <w:sz w:val="23"/>
          <w:szCs w:val="23"/>
          <w:highlight w:val="red"/>
          <w:lang w:val="ka-GE"/>
        </w:rPr>
        <w:t>N1 დანართით</w:t>
      </w:r>
      <w:r w:rsidRPr="009D4CFF">
        <w:rPr>
          <w:rFonts w:ascii="Sylfaen" w:hAnsi="Sylfaen"/>
          <w:sz w:val="23"/>
          <w:szCs w:val="23"/>
          <w:lang w:val="ka-GE"/>
        </w:rPr>
        <w:t xml:space="preserve"> განსაზღვრული</w:t>
      </w:r>
      <w:r w:rsidR="00283CCF">
        <w:rPr>
          <w:rFonts w:ascii="Sylfaen" w:hAnsi="Sylfaen"/>
          <w:sz w:val="23"/>
          <w:szCs w:val="23"/>
          <w:lang w:val="ka-GE"/>
        </w:rPr>
        <w:t xml:space="preserve"> </w:t>
      </w:r>
      <w:r w:rsidRPr="009D4CFF">
        <w:rPr>
          <w:rFonts w:ascii="Sylfaen" w:hAnsi="Sylfaen"/>
          <w:sz w:val="23"/>
          <w:szCs w:val="23"/>
          <w:lang w:val="ka-GE"/>
        </w:rPr>
        <w:t>რეგიონების მიხედვით,</w:t>
      </w:r>
      <w:bookmarkStart w:id="1" w:name="_GoBack"/>
      <w:bookmarkEnd w:id="1"/>
      <w:r w:rsidRPr="009D4CFF">
        <w:rPr>
          <w:rFonts w:ascii="Sylfaen" w:hAnsi="Sylfaen"/>
          <w:sz w:val="23"/>
          <w:szCs w:val="23"/>
          <w:lang w:val="ka-GE"/>
        </w:rPr>
        <w:t xml:space="preserve"> </w:t>
      </w:r>
      <w:r w:rsidR="00853767" w:rsidRPr="00622AF4">
        <w:rPr>
          <w:rFonts w:ascii="Sylfaen" w:hAnsi="Sylfaen"/>
          <w:sz w:val="23"/>
          <w:szCs w:val="23"/>
          <w:lang w:val="ka-GE"/>
        </w:rPr>
        <w:t>საქართველოს საერთაშორისო სასეხსო ხელშეკრულებით გათვალისწინებული პროექტის განხორციელების მიზნით,</w:t>
      </w:r>
      <w:r w:rsidR="00853767">
        <w:rPr>
          <w:rFonts w:ascii="Sylfaen" w:hAnsi="Sylfaen"/>
          <w:sz w:val="23"/>
          <w:szCs w:val="23"/>
          <w:lang w:val="ka-GE"/>
        </w:rPr>
        <w:t xml:space="preserve"> </w:t>
      </w:r>
      <w:r w:rsidR="002F5A3C">
        <w:rPr>
          <w:rFonts w:ascii="Sylfaen" w:hAnsi="Sylfaen"/>
          <w:sz w:val="23"/>
          <w:szCs w:val="23"/>
          <w:lang w:val="ka-GE"/>
        </w:rPr>
        <w:t xml:space="preserve">,,საქართველოს ეროვნული ინოვაციური ეკოსისტემების“ პროექტის ფარგლებში </w:t>
      </w:r>
      <w:r w:rsidRPr="009D4CFF">
        <w:rPr>
          <w:rFonts w:ascii="Sylfaen" w:hAnsi="Sylfaen"/>
          <w:sz w:val="23"/>
          <w:szCs w:val="23"/>
          <w:lang w:val="ka-GE"/>
        </w:rPr>
        <w:t xml:space="preserve">„ინოვაციების სააგენტოსათვის“ </w:t>
      </w:r>
      <w:r w:rsidRPr="009D4CFF">
        <w:rPr>
          <w:rFonts w:ascii="Sylfaen" w:hAnsi="Sylfaen" w:cs="Arial"/>
          <w:sz w:val="23"/>
          <w:szCs w:val="23"/>
          <w:lang w:val="ka-GE"/>
        </w:rPr>
        <w:t xml:space="preserve">„სოციალურად დაუცველი ოჯახების მონაცემთა ერთიან ბაზაში“ </w:t>
      </w:r>
      <w:r w:rsidRPr="009D4CFF">
        <w:rPr>
          <w:rFonts w:ascii="Sylfaen" w:hAnsi="Sylfaen"/>
          <w:sz w:val="23"/>
          <w:szCs w:val="23"/>
          <w:lang w:val="ka-GE"/>
        </w:rPr>
        <w:t>(შემდგომში – მონაცემთა ბაზა), რეგისტრირებული</w:t>
      </w:r>
      <w:r w:rsidR="00283CCF">
        <w:rPr>
          <w:rFonts w:ascii="Sylfaen" w:hAnsi="Sylfaen"/>
          <w:sz w:val="23"/>
          <w:szCs w:val="23"/>
          <w:lang w:val="ka-GE"/>
        </w:rPr>
        <w:t xml:space="preserve"> </w:t>
      </w:r>
      <w:r w:rsidRPr="009D4CFF">
        <w:rPr>
          <w:rFonts w:ascii="Sylfaen" w:hAnsi="Sylfaen"/>
          <w:sz w:val="23"/>
          <w:szCs w:val="23"/>
          <w:lang w:val="ka-GE"/>
        </w:rPr>
        <w:t>და 100 000 და ნაკლები სარეიტინგო ქულის</w:t>
      </w:r>
      <w:r w:rsidR="00283CCF">
        <w:rPr>
          <w:rFonts w:ascii="Sylfaen" w:hAnsi="Sylfaen"/>
          <w:sz w:val="23"/>
          <w:szCs w:val="23"/>
          <w:lang w:val="ka-GE"/>
        </w:rPr>
        <w:t xml:space="preserve"> </w:t>
      </w:r>
      <w:r w:rsidRPr="009D4CFF">
        <w:rPr>
          <w:rFonts w:ascii="Sylfaen" w:hAnsi="Sylfaen"/>
          <w:sz w:val="23"/>
          <w:szCs w:val="23"/>
          <w:lang w:val="ka-GE"/>
        </w:rPr>
        <w:t>მქონე ოჯახების შესახებ ინფორმაციის მიწოდება, ამ მუხლით განსაზღვრული მოცულობით:</w:t>
      </w:r>
    </w:p>
    <w:p w14:paraId="224D9305" w14:textId="2CECF9B1" w:rsidR="00CD4C1C" w:rsidRPr="009D4CFF" w:rsidRDefault="00CD4C1C" w:rsidP="005F46D1">
      <w:pPr>
        <w:autoSpaceDE w:val="0"/>
        <w:autoSpaceDN w:val="0"/>
        <w:adjustRightInd w:val="0"/>
        <w:ind w:firstLine="720"/>
        <w:jc w:val="both"/>
        <w:rPr>
          <w:rFonts w:ascii="Sylfaen" w:hAnsi="Sylfaen"/>
          <w:sz w:val="23"/>
          <w:szCs w:val="23"/>
          <w:lang w:val="ka-GE"/>
        </w:rPr>
      </w:pPr>
      <w:r w:rsidRPr="009D4CFF">
        <w:rPr>
          <w:rFonts w:ascii="Sylfaen" w:hAnsi="Sylfaen"/>
          <w:sz w:val="23"/>
          <w:szCs w:val="23"/>
          <w:lang w:val="ka-GE"/>
        </w:rPr>
        <w:t>ა) ბენეფიციარი</w:t>
      </w:r>
      <w:r w:rsidR="00283CCF">
        <w:rPr>
          <w:rFonts w:ascii="Sylfaen" w:hAnsi="Sylfaen"/>
          <w:sz w:val="23"/>
          <w:szCs w:val="23"/>
          <w:lang w:val="ka-GE"/>
        </w:rPr>
        <w:t>ს</w:t>
      </w:r>
      <w:r w:rsidRPr="009D4CFF">
        <w:rPr>
          <w:rFonts w:ascii="Sylfaen" w:hAnsi="Sylfaen"/>
          <w:sz w:val="23"/>
          <w:szCs w:val="23"/>
          <w:lang w:val="ka-GE"/>
        </w:rPr>
        <w:t xml:space="preserve"> პირადი ნომერი;</w:t>
      </w:r>
    </w:p>
    <w:p w14:paraId="150DF9EA" w14:textId="77777777" w:rsidR="00CD4C1C" w:rsidRPr="009D4CFF" w:rsidRDefault="00CD4C1C" w:rsidP="005F46D1">
      <w:pPr>
        <w:autoSpaceDE w:val="0"/>
        <w:autoSpaceDN w:val="0"/>
        <w:adjustRightInd w:val="0"/>
        <w:ind w:firstLine="720"/>
        <w:jc w:val="both"/>
        <w:rPr>
          <w:rFonts w:ascii="Sylfaen" w:hAnsi="Sylfaen"/>
          <w:sz w:val="23"/>
          <w:szCs w:val="23"/>
          <w:lang w:val="ka-GE"/>
        </w:rPr>
      </w:pPr>
      <w:r w:rsidRPr="009D4CFF">
        <w:rPr>
          <w:rFonts w:ascii="Sylfaen" w:hAnsi="Sylfaen"/>
          <w:sz w:val="23"/>
          <w:szCs w:val="23"/>
          <w:lang w:val="ka-GE"/>
        </w:rPr>
        <w:t>ბ) ოჯახის წევრ(ებ)ის პირადი ნომერი;</w:t>
      </w:r>
    </w:p>
    <w:p w14:paraId="54394A57" w14:textId="77777777" w:rsidR="00CD4C1C" w:rsidRPr="009D4CFF" w:rsidRDefault="00CD4C1C" w:rsidP="005F46D1">
      <w:pPr>
        <w:ind w:firstLine="720"/>
        <w:jc w:val="both"/>
        <w:rPr>
          <w:rFonts w:ascii="Sylfaen" w:hAnsi="Sylfaen"/>
          <w:sz w:val="23"/>
          <w:szCs w:val="23"/>
          <w:lang w:val="ka-GE"/>
        </w:rPr>
      </w:pPr>
      <w:r w:rsidRPr="009D4CFF">
        <w:rPr>
          <w:rFonts w:ascii="Sylfaen" w:hAnsi="Sylfaen"/>
          <w:sz w:val="23"/>
          <w:szCs w:val="23"/>
          <w:lang w:val="ka-GE"/>
        </w:rPr>
        <w:t xml:space="preserve">გ) ოჯახის საიდენტიფიკაციო კოდი. </w:t>
      </w:r>
    </w:p>
    <w:p w14:paraId="34E5DE9F" w14:textId="78B9A921" w:rsidR="00CD4C1C" w:rsidRPr="009D4CFF" w:rsidRDefault="00CD4C1C" w:rsidP="009D4CFF">
      <w:pPr>
        <w:pStyle w:val="ListParagraph"/>
        <w:tabs>
          <w:tab w:val="center" w:pos="90"/>
        </w:tabs>
        <w:spacing w:line="240" w:lineRule="auto"/>
        <w:ind w:left="0" w:firstLine="720"/>
        <w:rPr>
          <w:rFonts w:ascii="Sylfaen" w:hAnsi="Sylfaen"/>
          <w:sz w:val="23"/>
          <w:szCs w:val="23"/>
          <w:lang w:val="ka-GE"/>
        </w:rPr>
      </w:pPr>
      <w:r w:rsidRPr="009D4CFF">
        <w:rPr>
          <w:rFonts w:ascii="Sylfaen" w:hAnsi="Sylfaen"/>
          <w:sz w:val="23"/>
          <w:szCs w:val="23"/>
          <w:lang w:val="ka-GE"/>
        </w:rPr>
        <w:t xml:space="preserve">2. ამ მუხლის პირველი პუნქტით გათვალისწინებულ ინფორმაციას სააგენტო „ინოვაციის სააგენტოს“ უგზავნის </w:t>
      </w:r>
      <w:r w:rsidRPr="009D4CFF">
        <w:rPr>
          <w:rFonts w:ascii="Sylfaen" w:hAnsi="Sylfaen" w:cs="Sylfaen"/>
          <w:sz w:val="23"/>
          <w:szCs w:val="23"/>
          <w:lang w:val="ka-GE"/>
        </w:rPr>
        <w:t xml:space="preserve">ამ ხელშეკრულების </w:t>
      </w:r>
      <w:r w:rsidRPr="00283CCF">
        <w:rPr>
          <w:rFonts w:ascii="Sylfaen" w:hAnsi="Sylfaen" w:cs="Sylfaen"/>
          <w:sz w:val="23"/>
          <w:szCs w:val="23"/>
          <w:highlight w:val="red"/>
          <w:lang w:val="ka-GE"/>
        </w:rPr>
        <w:t>N1</w:t>
      </w:r>
      <w:r w:rsidR="00283CCF" w:rsidRPr="00283CCF">
        <w:rPr>
          <w:rFonts w:ascii="Sylfaen" w:hAnsi="Sylfaen" w:cs="Sylfaen"/>
          <w:sz w:val="23"/>
          <w:szCs w:val="23"/>
          <w:highlight w:val="red"/>
          <w:lang w:val="ka-GE"/>
        </w:rPr>
        <w:t xml:space="preserve"> </w:t>
      </w:r>
      <w:r w:rsidRPr="00283CCF">
        <w:rPr>
          <w:rFonts w:ascii="Sylfaen" w:hAnsi="Sylfaen" w:cs="Sylfaen"/>
          <w:sz w:val="23"/>
          <w:szCs w:val="23"/>
          <w:highlight w:val="red"/>
          <w:lang w:val="ka-GE"/>
        </w:rPr>
        <w:t>დანართით</w:t>
      </w:r>
      <w:r w:rsidRPr="009D4CFF">
        <w:rPr>
          <w:rFonts w:ascii="Sylfaen" w:hAnsi="Sylfaen" w:cs="Sylfaen"/>
          <w:sz w:val="23"/>
          <w:szCs w:val="23"/>
          <w:lang w:val="ka-GE"/>
        </w:rPr>
        <w:t xml:space="preserve"> გათვალისწინებული პირობების შესაბამისად.</w:t>
      </w:r>
    </w:p>
    <w:p w14:paraId="719A4CA1" w14:textId="77777777" w:rsidR="00CD4C1C" w:rsidRDefault="00CD4C1C" w:rsidP="005F46D1">
      <w:pPr>
        <w:autoSpaceDE w:val="0"/>
        <w:autoSpaceDN w:val="0"/>
        <w:adjustRightInd w:val="0"/>
        <w:ind w:firstLine="720"/>
        <w:jc w:val="both"/>
        <w:rPr>
          <w:rFonts w:ascii="Sylfaen" w:hAnsi="Sylfaen"/>
          <w:sz w:val="23"/>
          <w:szCs w:val="23"/>
          <w:lang w:val="ka-GE"/>
        </w:rPr>
      </w:pPr>
    </w:p>
    <w:p w14:paraId="477AB8A5" w14:textId="77777777" w:rsidR="00CD4C1C" w:rsidRPr="009D4CFF" w:rsidRDefault="00CD4C1C" w:rsidP="005F46D1">
      <w:pPr>
        <w:ind w:firstLine="720"/>
        <w:jc w:val="both"/>
        <w:rPr>
          <w:rFonts w:ascii="Sylfaen" w:hAnsi="Sylfaen" w:cs="Sylfaen"/>
          <w:b/>
          <w:sz w:val="23"/>
          <w:szCs w:val="23"/>
          <w:lang w:val="ka-GE"/>
        </w:rPr>
      </w:pPr>
      <w:r w:rsidRPr="009D4CFF">
        <w:rPr>
          <w:rFonts w:ascii="Sylfaen" w:hAnsi="Sylfaen" w:cs="Sylfaen"/>
          <w:b/>
          <w:sz w:val="23"/>
          <w:szCs w:val="23"/>
          <w:lang w:val="ka-GE"/>
        </w:rPr>
        <w:t>მუხლი 2. კავშირის უზრუნველყოფა</w:t>
      </w:r>
      <w:r w:rsidR="009D4CFF">
        <w:rPr>
          <w:rFonts w:ascii="Sylfaen" w:hAnsi="Sylfaen" w:cs="Sylfaen"/>
          <w:b/>
          <w:sz w:val="23"/>
          <w:szCs w:val="23"/>
          <w:lang w:val="ka-GE"/>
        </w:rPr>
        <w:t xml:space="preserve"> და </w:t>
      </w:r>
      <w:r w:rsidR="009D4CFF" w:rsidRPr="009D4CFF">
        <w:rPr>
          <w:rFonts w:ascii="Sylfaen" w:hAnsi="Sylfaen"/>
          <w:b/>
          <w:color w:val="000000" w:themeColor="text1"/>
          <w:sz w:val="23"/>
          <w:szCs w:val="23"/>
          <w:lang w:val="ka-GE"/>
        </w:rPr>
        <w:t>მხარეთა</w:t>
      </w:r>
      <w:r w:rsidR="009D4CFF">
        <w:rPr>
          <w:rFonts w:ascii="Sylfaen" w:hAnsi="Sylfaen"/>
          <w:b/>
          <w:color w:val="000000" w:themeColor="text1"/>
          <w:sz w:val="23"/>
          <w:szCs w:val="23"/>
          <w:lang w:val="ka-GE"/>
        </w:rPr>
        <w:t xml:space="preserve"> </w:t>
      </w:r>
      <w:r w:rsidR="009D4CFF" w:rsidRPr="009D4CFF">
        <w:rPr>
          <w:rFonts w:ascii="Sylfaen" w:hAnsi="Sylfaen"/>
          <w:b/>
          <w:color w:val="000000" w:themeColor="text1"/>
          <w:sz w:val="23"/>
          <w:szCs w:val="23"/>
          <w:lang w:val="ka-GE"/>
        </w:rPr>
        <w:t>კომუნიკაციის პირობები</w:t>
      </w:r>
    </w:p>
    <w:p w14:paraId="4A0A6B08" w14:textId="7A3C6FBD" w:rsidR="00CD4C1C" w:rsidRPr="009D4CFF" w:rsidRDefault="009D4CFF" w:rsidP="005F46D1">
      <w:pPr>
        <w:ind w:right="-7" w:firstLine="720"/>
        <w:jc w:val="both"/>
        <w:rPr>
          <w:rFonts w:ascii="Sylfaen" w:hAnsi="Sylfaen" w:cs="Sylfaen"/>
          <w:sz w:val="23"/>
          <w:szCs w:val="23"/>
          <w:lang w:val="ka-GE"/>
        </w:rPr>
      </w:pPr>
      <w:r>
        <w:rPr>
          <w:rFonts w:ascii="Sylfaen" w:hAnsi="Sylfaen"/>
          <w:sz w:val="23"/>
          <w:szCs w:val="23"/>
          <w:lang w:val="ka-GE"/>
        </w:rPr>
        <w:lastRenderedPageBreak/>
        <w:t>2.</w:t>
      </w:r>
      <w:r w:rsidR="00CD4C1C" w:rsidRPr="009D4CFF">
        <w:rPr>
          <w:rFonts w:ascii="Sylfaen" w:hAnsi="Sylfaen"/>
          <w:sz w:val="23"/>
          <w:szCs w:val="23"/>
          <w:lang w:val="ka-GE"/>
        </w:rPr>
        <w:t>1. „ინოვაციის სააგენტოსათვის“</w:t>
      </w:r>
      <w:r w:rsidR="00CD4C1C" w:rsidRPr="009D4CFF">
        <w:rPr>
          <w:rFonts w:ascii="Sylfaen" w:hAnsi="Sylfaen" w:cs="Sylfaen"/>
          <w:sz w:val="23"/>
          <w:szCs w:val="23"/>
          <w:lang w:val="ka-GE"/>
        </w:rPr>
        <w:t xml:space="preserve">  ინფორმაციის მიწოდება ხორციელდება „სამინისტროს“ და</w:t>
      </w:r>
      <w:r>
        <w:rPr>
          <w:rFonts w:ascii="Sylfaen" w:hAnsi="Sylfaen" w:cs="Sylfaen"/>
          <w:sz w:val="23"/>
          <w:szCs w:val="23"/>
          <w:lang w:val="ka-GE"/>
        </w:rPr>
        <w:t xml:space="preserve"> </w:t>
      </w:r>
      <w:r w:rsidR="00CD4C1C" w:rsidRPr="009D4CFF">
        <w:rPr>
          <w:rFonts w:ascii="Sylfaen" w:hAnsi="Sylfaen" w:cs="Sylfaen"/>
          <w:sz w:val="23"/>
          <w:szCs w:val="23"/>
          <w:lang w:val="ka-GE"/>
        </w:rPr>
        <w:t>„მონაცემთა</w:t>
      </w:r>
      <w:r>
        <w:rPr>
          <w:rFonts w:ascii="Sylfaen" w:hAnsi="Sylfaen" w:cs="Sylfaen"/>
          <w:sz w:val="23"/>
          <w:szCs w:val="23"/>
          <w:lang w:val="ka-GE"/>
        </w:rPr>
        <w:t xml:space="preserve"> </w:t>
      </w:r>
      <w:r w:rsidR="00CD4C1C" w:rsidRPr="009D4CFF">
        <w:rPr>
          <w:rFonts w:ascii="Sylfaen" w:hAnsi="Sylfaen" w:cs="Sylfaen"/>
          <w:sz w:val="23"/>
          <w:szCs w:val="23"/>
          <w:lang w:val="ka-GE"/>
        </w:rPr>
        <w:t xml:space="preserve">გაცვლის სააგენტოს“ </w:t>
      </w:r>
      <w:r w:rsidR="00607703">
        <w:rPr>
          <w:rFonts w:ascii="Sylfaen" w:hAnsi="Sylfaen" w:cs="Sylfaen"/>
          <w:sz w:val="23"/>
          <w:szCs w:val="23"/>
          <w:lang w:val="ka-GE"/>
        </w:rPr>
        <w:t xml:space="preserve">ინფორმაციული ტექნოლოგიების </w:t>
      </w:r>
      <w:r w:rsidR="00CD4C1C" w:rsidRPr="009D4CFF">
        <w:rPr>
          <w:rFonts w:ascii="Sylfaen" w:hAnsi="Sylfaen" w:cs="Sylfaen"/>
          <w:sz w:val="23"/>
          <w:szCs w:val="23"/>
          <w:lang w:val="ka-GE"/>
        </w:rPr>
        <w:t>ინფრასტრუქტურის</w:t>
      </w:r>
      <w:r w:rsidR="00607703">
        <w:rPr>
          <w:rFonts w:ascii="Sylfaen" w:hAnsi="Sylfaen" w:cs="Sylfaen"/>
          <w:sz w:val="23"/>
          <w:szCs w:val="23"/>
          <w:lang w:val="ka-GE"/>
        </w:rPr>
        <w:t>/ელექტრონული სისტემის</w:t>
      </w:r>
      <w:r w:rsidR="00CD4C1C" w:rsidRPr="009D4CFF">
        <w:rPr>
          <w:rFonts w:ascii="Sylfaen" w:hAnsi="Sylfaen" w:cs="Sylfaen"/>
          <w:sz w:val="23"/>
          <w:szCs w:val="23"/>
          <w:lang w:val="ka-GE"/>
        </w:rPr>
        <w:t xml:space="preserve"> მეშვეობით, რომლებიც უზრუნველყოფენ მის გამართულ მუშაობასა და შეუფერხებლად გამოყენებას</w:t>
      </w:r>
      <w:r w:rsidR="00283CCF">
        <w:rPr>
          <w:rFonts w:ascii="Sylfaen" w:hAnsi="Sylfaen" w:cs="Sylfaen"/>
          <w:sz w:val="23"/>
          <w:szCs w:val="23"/>
          <w:lang w:val="ka-GE"/>
        </w:rPr>
        <w:t>.</w:t>
      </w:r>
    </w:p>
    <w:p w14:paraId="0CB8EAA0" w14:textId="77777777" w:rsidR="00CD4C1C" w:rsidRPr="009D4CFF" w:rsidRDefault="009D4CFF" w:rsidP="005F46D1">
      <w:pPr>
        <w:ind w:right="-7" w:firstLine="720"/>
        <w:jc w:val="both"/>
        <w:rPr>
          <w:rFonts w:ascii="Sylfaen" w:hAnsi="Sylfaen"/>
          <w:sz w:val="23"/>
          <w:szCs w:val="23"/>
          <w:lang w:val="ka-GE"/>
        </w:rPr>
      </w:pPr>
      <w:r>
        <w:rPr>
          <w:rFonts w:ascii="Sylfaen" w:hAnsi="Sylfaen"/>
          <w:sz w:val="23"/>
          <w:szCs w:val="23"/>
          <w:lang w:val="ka-GE"/>
        </w:rPr>
        <w:t>2.</w:t>
      </w:r>
      <w:r w:rsidR="00CD4C1C" w:rsidRPr="009D4CFF">
        <w:rPr>
          <w:rFonts w:ascii="Sylfaen" w:hAnsi="Sylfaen"/>
          <w:sz w:val="23"/>
          <w:szCs w:val="23"/>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2D0DB200" w14:textId="77777777" w:rsidR="00CD4C1C" w:rsidRPr="009D4CFF" w:rsidRDefault="00CD4C1C" w:rsidP="005F46D1">
      <w:pPr>
        <w:ind w:right="-7" w:firstLine="720"/>
        <w:jc w:val="both"/>
        <w:rPr>
          <w:rFonts w:ascii="Sylfaen" w:hAnsi="Sylfaen"/>
          <w:sz w:val="23"/>
          <w:szCs w:val="23"/>
          <w:lang w:val="ka-GE"/>
        </w:rPr>
      </w:pPr>
      <w:r w:rsidRPr="009D4CFF">
        <w:rPr>
          <w:rFonts w:ascii="Sylfaen" w:hAnsi="Sylfaen"/>
          <w:sz w:val="23"/>
          <w:szCs w:val="23"/>
          <w:lang w:val="ka-GE"/>
        </w:rPr>
        <w:t>ა) მარშრუტიზაციისა და IPSec Tunnel ტექნოლოგიის მხარდაჭერა;</w:t>
      </w:r>
    </w:p>
    <w:p w14:paraId="0172747C" w14:textId="77777777" w:rsidR="00CD4C1C" w:rsidRPr="009D4CFF" w:rsidRDefault="00CD4C1C" w:rsidP="005F46D1">
      <w:pPr>
        <w:ind w:right="-7" w:firstLine="720"/>
        <w:jc w:val="both"/>
        <w:rPr>
          <w:rFonts w:ascii="Sylfaen" w:hAnsi="Sylfaen"/>
          <w:sz w:val="23"/>
          <w:szCs w:val="23"/>
          <w:lang w:val="ka-GE"/>
        </w:rPr>
      </w:pPr>
      <w:r w:rsidRPr="009D4CFF">
        <w:rPr>
          <w:rFonts w:ascii="Sylfaen" w:hAnsi="Sylfaen"/>
          <w:sz w:val="23"/>
          <w:szCs w:val="23"/>
          <w:lang w:val="ka-GE"/>
        </w:rPr>
        <w:t>ბ) შიფრაციის პროტოკოლის 3DES მხარდაჭერა;</w:t>
      </w:r>
    </w:p>
    <w:p w14:paraId="1EEB5B4B" w14:textId="77777777" w:rsidR="00CD4C1C" w:rsidRPr="009D4CFF" w:rsidRDefault="00CD4C1C" w:rsidP="005F46D1">
      <w:pPr>
        <w:ind w:right="-7" w:firstLine="720"/>
        <w:jc w:val="both"/>
        <w:rPr>
          <w:rFonts w:ascii="Sylfaen" w:hAnsi="Sylfaen"/>
          <w:sz w:val="23"/>
          <w:szCs w:val="23"/>
          <w:lang w:val="ka-GE"/>
        </w:rPr>
      </w:pPr>
      <w:r w:rsidRPr="009D4CFF">
        <w:rPr>
          <w:rFonts w:ascii="Sylfaen" w:hAnsi="Sylfaen"/>
          <w:sz w:val="23"/>
          <w:szCs w:val="23"/>
          <w:lang w:val="ka-GE"/>
        </w:rPr>
        <w:t>გ) ჰეშირების პროტოკოლის SHA მხარდაჭერა.</w:t>
      </w:r>
    </w:p>
    <w:p w14:paraId="461A0019" w14:textId="77777777" w:rsidR="00CD4C1C" w:rsidRPr="009D4CFF" w:rsidRDefault="009D4CFF" w:rsidP="005F46D1">
      <w:pPr>
        <w:ind w:firstLine="720"/>
        <w:jc w:val="both"/>
        <w:rPr>
          <w:rFonts w:ascii="Sylfaen" w:hAnsi="Sylfaen"/>
          <w:color w:val="000000" w:themeColor="text1"/>
          <w:sz w:val="23"/>
          <w:szCs w:val="23"/>
          <w:lang w:val="ka-GE"/>
        </w:rPr>
      </w:pPr>
      <w:r>
        <w:rPr>
          <w:rFonts w:ascii="Sylfaen" w:hAnsi="Sylfaen"/>
          <w:sz w:val="23"/>
          <w:szCs w:val="23"/>
          <w:lang w:val="ka-GE"/>
        </w:rPr>
        <w:t>2.</w:t>
      </w:r>
      <w:r w:rsidR="00CD4C1C" w:rsidRPr="009D4CFF">
        <w:rPr>
          <w:rFonts w:ascii="Sylfaen" w:hAnsi="Sylfaen"/>
          <w:sz w:val="23"/>
          <w:szCs w:val="23"/>
          <w:lang w:val="ka-GE"/>
        </w:rPr>
        <w:t>3</w:t>
      </w:r>
      <w:r w:rsidR="00CD4C1C" w:rsidRPr="009D4CFF">
        <w:rPr>
          <w:rFonts w:ascii="Sylfaen" w:hAnsi="Sylfaen"/>
          <w:color w:val="000000" w:themeColor="text1"/>
          <w:sz w:val="23"/>
          <w:szCs w:val="23"/>
          <w:lang w:val="ka-GE"/>
        </w:rPr>
        <w:t>.</w:t>
      </w:r>
      <w:r>
        <w:rPr>
          <w:rFonts w:ascii="Sylfaen" w:hAnsi="Sylfaen"/>
          <w:color w:val="000000" w:themeColor="text1"/>
          <w:sz w:val="23"/>
          <w:szCs w:val="23"/>
          <w:lang w:val="ka-GE"/>
        </w:rPr>
        <w:t xml:space="preserve"> </w:t>
      </w:r>
      <w:r w:rsidR="00CD4C1C" w:rsidRPr="009D4CFF">
        <w:rPr>
          <w:rFonts w:ascii="Sylfaen" w:hAnsi="Sylfaen"/>
          <w:color w:val="000000" w:themeColor="text1"/>
          <w:sz w:val="23"/>
          <w:szCs w:val="23"/>
          <w:lang w:val="ka-GE"/>
        </w:rPr>
        <w:t>წინამდებარე მემორანდუმის ამოქმედებიდან 10 (ათი) სამუშაო დღის ვადაში „სამინისტროს“</w:t>
      </w:r>
      <w:r w:rsidRPr="009D4CFF">
        <w:rPr>
          <w:rFonts w:ascii="Sylfaen" w:hAnsi="Sylfaen"/>
          <w:color w:val="000000" w:themeColor="text1"/>
          <w:sz w:val="23"/>
          <w:szCs w:val="23"/>
          <w:lang w:val="ka-GE"/>
        </w:rPr>
        <w:t xml:space="preserve"> </w:t>
      </w:r>
      <w:r w:rsidR="00CD4C1C" w:rsidRPr="009D4CFF">
        <w:rPr>
          <w:rFonts w:ascii="Sylfaen" w:hAnsi="Sylfaen"/>
          <w:color w:val="000000" w:themeColor="text1"/>
          <w:sz w:val="23"/>
          <w:szCs w:val="23"/>
          <w:lang w:val="ka-GE"/>
        </w:rPr>
        <w:t>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6E8298BB" w14:textId="70FCDDDF" w:rsidR="00CD4C1C" w:rsidRPr="009D4CFF" w:rsidRDefault="009D4CFF" w:rsidP="005F46D1">
      <w:pPr>
        <w:tabs>
          <w:tab w:val="center" w:pos="90"/>
        </w:tabs>
        <w:ind w:firstLine="720"/>
        <w:jc w:val="both"/>
        <w:rPr>
          <w:rFonts w:ascii="Sylfaen" w:hAnsi="Sylfaen"/>
          <w:color w:val="000000" w:themeColor="text1"/>
          <w:sz w:val="23"/>
          <w:szCs w:val="23"/>
          <w:lang w:val="ka-GE"/>
        </w:rPr>
      </w:pPr>
      <w:r>
        <w:rPr>
          <w:rFonts w:ascii="Sylfaen" w:hAnsi="Sylfaen"/>
          <w:color w:val="000000" w:themeColor="text1"/>
          <w:sz w:val="23"/>
          <w:szCs w:val="23"/>
          <w:lang w:val="ka-GE"/>
        </w:rPr>
        <w:t xml:space="preserve">2.4. </w:t>
      </w:r>
      <w:r w:rsidR="00CD4C1C" w:rsidRPr="009D4CFF">
        <w:rPr>
          <w:rFonts w:ascii="Sylfaen" w:hAnsi="Sylfaen"/>
          <w:color w:val="000000" w:themeColor="text1"/>
          <w:sz w:val="23"/>
          <w:szCs w:val="23"/>
          <w:lang w:val="ka-GE"/>
        </w:rPr>
        <w:t>ხელშეკრულებით გათვალისწინებულ საკითხებზე „მხარეები“</w:t>
      </w:r>
      <w:r w:rsidR="00283CCF">
        <w:rPr>
          <w:rFonts w:ascii="Sylfaen" w:hAnsi="Sylfaen"/>
          <w:color w:val="000000" w:themeColor="text1"/>
          <w:sz w:val="23"/>
          <w:szCs w:val="23"/>
          <w:lang w:val="ka-GE"/>
        </w:rPr>
        <w:t xml:space="preserve"> </w:t>
      </w:r>
      <w:r w:rsidR="00CD4C1C" w:rsidRPr="009D4CFF">
        <w:rPr>
          <w:rFonts w:ascii="Sylfaen" w:hAnsi="Sylfaen"/>
          <w:color w:val="000000" w:themeColor="text1"/>
          <w:sz w:val="23"/>
          <w:szCs w:val="23"/>
          <w:lang w:val="ka-GE"/>
        </w:rPr>
        <w:t>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232A37C5" w14:textId="77777777" w:rsidR="00CD4C1C" w:rsidRPr="009D4CFF" w:rsidRDefault="00CD4C1C" w:rsidP="005F46D1">
      <w:pPr>
        <w:ind w:firstLine="720"/>
        <w:jc w:val="both"/>
        <w:rPr>
          <w:rFonts w:ascii="Sylfaen" w:hAnsi="Sylfaen"/>
          <w:sz w:val="23"/>
          <w:szCs w:val="23"/>
          <w:lang w:val="ka-GE"/>
        </w:rPr>
      </w:pPr>
    </w:p>
    <w:p w14:paraId="25AA4188" w14:textId="77777777" w:rsidR="00CD4C1C" w:rsidRPr="009D4CFF" w:rsidRDefault="00CD4C1C" w:rsidP="005F46D1">
      <w:pPr>
        <w:ind w:firstLine="720"/>
        <w:jc w:val="both"/>
        <w:rPr>
          <w:rFonts w:ascii="Sylfaen" w:hAnsi="Sylfaen"/>
          <w:b/>
          <w:sz w:val="23"/>
          <w:szCs w:val="23"/>
          <w:lang w:val="ka-GE"/>
        </w:rPr>
      </w:pPr>
      <w:r w:rsidRPr="009D4CFF">
        <w:rPr>
          <w:rFonts w:ascii="Sylfaen" w:hAnsi="Sylfaen"/>
          <w:b/>
          <w:sz w:val="23"/>
          <w:szCs w:val="23"/>
          <w:lang w:val="ka-GE"/>
        </w:rPr>
        <w:t xml:space="preserve">მუხლი 3. მხარეთა უფლებები და ვალდებულებები </w:t>
      </w:r>
    </w:p>
    <w:p w14:paraId="0FA0C464"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3.1. საქართველოს კანონმდებლობისა და წინამდებარე მემორანდუმის ფარგლებში „სააგენტო“ კისრულობს ვალდებულებას:</w:t>
      </w:r>
    </w:p>
    <w:p w14:paraId="259AFCD5" w14:textId="23A3E07A"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3.1.1. პირველი მუხლით გათვალისწინებულ</w:t>
      </w:r>
      <w:r w:rsidR="00283CCF">
        <w:rPr>
          <w:rFonts w:ascii="Sylfaen" w:hAnsi="Sylfaen" w:cs="Arial"/>
          <w:sz w:val="23"/>
          <w:szCs w:val="23"/>
          <w:lang w:val="ka-GE"/>
        </w:rPr>
        <w:t xml:space="preserve"> </w:t>
      </w:r>
      <w:r w:rsidRPr="009D4CFF">
        <w:rPr>
          <w:rFonts w:ascii="Sylfaen" w:hAnsi="Sylfaen" w:cs="Arial"/>
          <w:sz w:val="23"/>
          <w:szCs w:val="23"/>
          <w:lang w:val="ka-GE"/>
        </w:rPr>
        <w:t>ინფორმაციაზე (მონაცემებზე) წვდომა და მიწოდება უზრუნველყოს ამ მემორანდუმით დადგენილი პირობების შესაბამისად;</w:t>
      </w:r>
    </w:p>
    <w:p w14:paraId="15404580" w14:textId="21DAB822" w:rsidR="00957F82"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3.1.2.</w:t>
      </w:r>
      <w:r w:rsidR="00957F82">
        <w:rPr>
          <w:rFonts w:ascii="Sylfaen" w:hAnsi="Sylfaen" w:cs="Arial"/>
          <w:sz w:val="23"/>
          <w:szCs w:val="23"/>
          <w:lang w:val="ka-GE"/>
        </w:rPr>
        <w:t xml:space="preserve"> </w:t>
      </w:r>
      <w:r w:rsidR="00957F82" w:rsidRPr="00957F82">
        <w:rPr>
          <w:rFonts w:ascii="Sylfaen" w:hAnsi="Sylfaen" w:cs="Arial"/>
          <w:sz w:val="23"/>
          <w:szCs w:val="23"/>
          <w:lang w:val="ka-GE"/>
        </w:rPr>
        <w:t>ამ</w:t>
      </w:r>
      <w:r w:rsidR="00957F82">
        <w:rPr>
          <w:rFonts w:ascii="Sylfaen" w:hAnsi="Sylfaen" w:cs="Arial"/>
          <w:sz w:val="23"/>
          <w:szCs w:val="23"/>
          <w:lang w:val="ka-GE"/>
        </w:rPr>
        <w:t xml:space="preserve"> </w:t>
      </w:r>
      <w:r w:rsidR="00957F82" w:rsidRPr="00957F82">
        <w:rPr>
          <w:rFonts w:ascii="Sylfaen" w:hAnsi="Sylfaen" w:cs="Arial"/>
          <w:sz w:val="23"/>
          <w:szCs w:val="23"/>
          <w:lang w:val="ka-GE"/>
        </w:rPr>
        <w:t>ხელშეკრულებით</w:t>
      </w:r>
      <w:r w:rsidR="00957F82">
        <w:rPr>
          <w:rFonts w:ascii="Sylfaen" w:hAnsi="Sylfaen" w:cs="Arial"/>
          <w:sz w:val="23"/>
          <w:szCs w:val="23"/>
          <w:lang w:val="ka-GE"/>
        </w:rPr>
        <w:t xml:space="preserve"> </w:t>
      </w:r>
      <w:r w:rsidR="00957F82" w:rsidRPr="00957F82">
        <w:rPr>
          <w:rFonts w:ascii="Sylfaen" w:hAnsi="Sylfaen" w:cs="Arial"/>
          <w:sz w:val="23"/>
          <w:szCs w:val="23"/>
          <w:lang w:val="ka-GE"/>
        </w:rPr>
        <w:t>გათვალისწინებული</w:t>
      </w:r>
      <w:r w:rsidR="00957F82">
        <w:rPr>
          <w:rFonts w:ascii="Sylfaen" w:hAnsi="Sylfaen" w:cs="Arial"/>
          <w:sz w:val="23"/>
          <w:szCs w:val="23"/>
          <w:lang w:val="ka-GE"/>
        </w:rPr>
        <w:t xml:space="preserve"> </w:t>
      </w:r>
      <w:r w:rsidR="00957F82" w:rsidRPr="00957F82">
        <w:rPr>
          <w:rFonts w:ascii="Sylfaen" w:hAnsi="Sylfaen" w:cs="Arial"/>
          <w:sz w:val="23"/>
          <w:szCs w:val="23"/>
          <w:lang w:val="ka-GE"/>
        </w:rPr>
        <w:t>პირობებით,</w:t>
      </w:r>
      <w:r w:rsidR="00957F82">
        <w:rPr>
          <w:rFonts w:ascii="Sylfaen" w:hAnsi="Sylfaen" w:cs="Arial"/>
          <w:sz w:val="23"/>
          <w:szCs w:val="23"/>
          <w:lang w:val="ka-GE"/>
        </w:rPr>
        <w:t xml:space="preserve"> </w:t>
      </w:r>
      <w:r w:rsidR="00957F82" w:rsidRPr="00957F82">
        <w:rPr>
          <w:rFonts w:ascii="Sylfaen" w:hAnsi="Sylfaen" w:cs="Arial"/>
          <w:sz w:val="23"/>
          <w:szCs w:val="23"/>
          <w:lang w:val="ka-GE"/>
        </w:rPr>
        <w:t>სათანადო მოთხოვნის მიღებიდან</w:t>
      </w:r>
      <w:r w:rsidR="00957F82">
        <w:rPr>
          <w:rFonts w:ascii="Sylfaen" w:hAnsi="Sylfaen" w:cs="Arial"/>
          <w:sz w:val="23"/>
          <w:szCs w:val="23"/>
          <w:lang w:val="ka-GE"/>
        </w:rPr>
        <w:t xml:space="preserve"> </w:t>
      </w:r>
      <w:r w:rsidR="00957F82" w:rsidRPr="00957F82">
        <w:rPr>
          <w:rFonts w:ascii="Sylfaen" w:hAnsi="Sylfaen" w:cs="Arial"/>
          <w:sz w:val="23"/>
          <w:szCs w:val="23"/>
          <w:lang w:val="ka-GE"/>
        </w:rPr>
        <w:t>მყისიერად (დროის რეალურ</w:t>
      </w:r>
      <w:r w:rsidR="00957F82">
        <w:rPr>
          <w:rFonts w:ascii="Sylfaen" w:hAnsi="Sylfaen" w:cs="Arial"/>
          <w:sz w:val="23"/>
          <w:szCs w:val="23"/>
          <w:lang w:val="ka-GE"/>
        </w:rPr>
        <w:t xml:space="preserve"> </w:t>
      </w:r>
      <w:r w:rsidR="00957F82" w:rsidRPr="00957F82">
        <w:rPr>
          <w:rFonts w:ascii="Sylfaen" w:hAnsi="Sylfaen" w:cs="Arial"/>
          <w:sz w:val="23"/>
          <w:szCs w:val="23"/>
          <w:lang w:val="ka-GE"/>
        </w:rPr>
        <w:t>რეჟიმში)</w:t>
      </w:r>
      <w:r w:rsidR="00957F82">
        <w:rPr>
          <w:rFonts w:ascii="Sylfaen" w:hAnsi="Sylfaen" w:cs="Arial"/>
          <w:sz w:val="23"/>
          <w:szCs w:val="23"/>
          <w:lang w:val="ka-GE"/>
        </w:rPr>
        <w:t xml:space="preserve"> </w:t>
      </w:r>
      <w:r w:rsidR="00957F82" w:rsidRPr="00957F82">
        <w:rPr>
          <w:rFonts w:ascii="Sylfaen" w:hAnsi="Sylfaen" w:cs="Arial"/>
          <w:sz w:val="23"/>
          <w:szCs w:val="23"/>
          <w:lang w:val="ka-GE"/>
        </w:rPr>
        <w:t>მიაწოდოს</w:t>
      </w:r>
      <w:r w:rsidR="00957F82">
        <w:rPr>
          <w:rFonts w:ascii="Sylfaen" w:hAnsi="Sylfaen" w:cs="Arial"/>
          <w:sz w:val="23"/>
          <w:szCs w:val="23"/>
          <w:lang w:val="ka-GE"/>
        </w:rPr>
        <w:t xml:space="preserve"> </w:t>
      </w:r>
      <w:r w:rsidR="00957F82" w:rsidRPr="00957F82">
        <w:rPr>
          <w:rFonts w:ascii="Sylfaen" w:hAnsi="Sylfaen" w:cs="Arial"/>
          <w:sz w:val="23"/>
          <w:szCs w:val="23"/>
          <w:lang w:val="ka-GE"/>
        </w:rPr>
        <w:t>„ინოვაციის სააგენტოს“ ინფორმაციის</w:t>
      </w:r>
      <w:r w:rsidR="00957F82">
        <w:rPr>
          <w:rFonts w:ascii="Sylfaen" w:hAnsi="Sylfaen" w:cs="Arial"/>
          <w:sz w:val="23"/>
          <w:szCs w:val="23"/>
          <w:lang w:val="ka-GE"/>
        </w:rPr>
        <w:t xml:space="preserve"> </w:t>
      </w:r>
      <w:r w:rsidR="00957F82" w:rsidRPr="00957F82">
        <w:rPr>
          <w:rFonts w:ascii="Sylfaen" w:hAnsi="Sylfaen" w:cs="Arial"/>
          <w:sz w:val="23"/>
          <w:szCs w:val="23"/>
          <w:lang w:val="ka-GE"/>
        </w:rPr>
        <w:t>გაცემის</w:t>
      </w:r>
      <w:r w:rsidR="00957F82">
        <w:rPr>
          <w:rFonts w:ascii="Sylfaen" w:hAnsi="Sylfaen" w:cs="Arial"/>
          <w:sz w:val="23"/>
          <w:szCs w:val="23"/>
          <w:lang w:val="ka-GE"/>
        </w:rPr>
        <w:t xml:space="preserve"> </w:t>
      </w:r>
      <w:r w:rsidR="00957F82" w:rsidRPr="00957F82">
        <w:rPr>
          <w:rFonts w:ascii="Sylfaen" w:hAnsi="Sylfaen" w:cs="Arial"/>
          <w:sz w:val="23"/>
          <w:szCs w:val="23"/>
          <w:lang w:val="ka-GE"/>
        </w:rPr>
        <w:t>მომენტისათვის</w:t>
      </w:r>
      <w:r w:rsidR="00957F82">
        <w:rPr>
          <w:rFonts w:ascii="Sylfaen" w:hAnsi="Sylfaen" w:cs="Arial"/>
          <w:sz w:val="23"/>
          <w:szCs w:val="23"/>
          <w:lang w:val="ka-GE"/>
        </w:rPr>
        <w:t xml:space="preserve"> </w:t>
      </w:r>
      <w:r w:rsidR="00957F82" w:rsidRPr="00957F82">
        <w:rPr>
          <w:rFonts w:ascii="Sylfaen" w:hAnsi="Sylfaen" w:cs="Arial"/>
          <w:sz w:val="23"/>
          <w:szCs w:val="23"/>
          <w:lang w:val="ka-GE"/>
        </w:rPr>
        <w:t>(მონაცემების</w:t>
      </w:r>
      <w:r w:rsidR="00957F82">
        <w:rPr>
          <w:rFonts w:ascii="Sylfaen" w:hAnsi="Sylfaen" w:cs="Arial"/>
          <w:sz w:val="23"/>
          <w:szCs w:val="23"/>
          <w:lang w:val="ka-GE"/>
        </w:rPr>
        <w:t xml:space="preserve"> </w:t>
      </w:r>
      <w:r w:rsidR="00957F82" w:rsidRPr="00957F82">
        <w:rPr>
          <w:rFonts w:ascii="Sylfaen" w:hAnsi="Sylfaen" w:cs="Arial"/>
          <w:sz w:val="23"/>
          <w:szCs w:val="23"/>
          <w:lang w:val="ka-GE"/>
        </w:rPr>
        <w:t>გაცემის თარიღი) მონაცემთა ბაზებში დაფიქსირებული</w:t>
      </w:r>
      <w:r w:rsidR="00957F82">
        <w:rPr>
          <w:rFonts w:ascii="Sylfaen" w:hAnsi="Sylfaen" w:cs="Arial"/>
          <w:sz w:val="23"/>
          <w:szCs w:val="23"/>
          <w:lang w:val="ka-GE"/>
        </w:rPr>
        <w:t xml:space="preserve"> </w:t>
      </w:r>
      <w:r w:rsidR="00957F82" w:rsidRPr="00957F82">
        <w:rPr>
          <w:rFonts w:ascii="Sylfaen" w:hAnsi="Sylfaen" w:cs="Arial"/>
          <w:sz w:val="23"/>
          <w:szCs w:val="23"/>
          <w:lang w:val="ka-GE"/>
        </w:rPr>
        <w:t>მონაცემები;</w:t>
      </w:r>
    </w:p>
    <w:p w14:paraId="45E23C50" w14:textId="0F680B34" w:rsidR="00CD4C1C" w:rsidRPr="009D4CFF" w:rsidRDefault="00957F82" w:rsidP="005F46D1">
      <w:pPr>
        <w:ind w:firstLine="720"/>
        <w:jc w:val="both"/>
        <w:rPr>
          <w:rFonts w:ascii="Sylfaen" w:hAnsi="Sylfaen" w:cs="Arial"/>
          <w:sz w:val="23"/>
          <w:szCs w:val="23"/>
          <w:lang w:val="ka-GE"/>
        </w:rPr>
      </w:pPr>
      <w:r>
        <w:rPr>
          <w:rFonts w:ascii="Sylfaen" w:hAnsi="Sylfaen" w:cs="Arial"/>
          <w:sz w:val="23"/>
          <w:szCs w:val="23"/>
          <w:lang w:val="ka-GE"/>
        </w:rPr>
        <w:t xml:space="preserve">3.1.3. </w:t>
      </w:r>
      <w:r w:rsidR="00CD4C1C" w:rsidRPr="009D4CFF">
        <w:rPr>
          <w:rFonts w:ascii="Sylfaen" w:hAnsi="Sylfaen" w:cs="Arial"/>
          <w:sz w:val="23"/>
          <w:szCs w:val="23"/>
          <w:lang w:val="ka-GE"/>
        </w:rPr>
        <w:t xml:space="preserve">მაქსიმალურად შეუწყოს ხელი და არ დაუშვას რაიმე დაბრკოლების შექმნა </w:t>
      </w:r>
      <w:r w:rsidR="00CD4C1C" w:rsidRPr="009D4CFF">
        <w:rPr>
          <w:rFonts w:ascii="Sylfaen" w:hAnsi="Sylfaen"/>
          <w:sz w:val="23"/>
          <w:szCs w:val="23"/>
          <w:lang w:val="ka-GE"/>
        </w:rPr>
        <w:t>„ინოვაციის სააგენტოსა</w:t>
      </w:r>
      <w:r w:rsidR="00CD4C1C" w:rsidRPr="009D4CFF">
        <w:rPr>
          <w:rFonts w:ascii="Sylfaen" w:hAnsi="Sylfaen" w:cs="Arial"/>
          <w:sz w:val="23"/>
          <w:szCs w:val="23"/>
          <w:lang w:val="ka-GE"/>
        </w:rPr>
        <w:t>თვის“ მონაცემების მიწოდების და/ან წვდომის დროს, გარდა მოქმედი კანონმდებლობით და/ან აუცილებელი საჭიროებით გათვალისწინებული შემთხვევებისა. აუცილებელ საჭიროებას განსაზღვრას „სააგენტო“, რაც უნდა უკავშირდებოდეს მოქმედი კანონმდებლობით „სააგენტოზე“ დაკისრებული ფუნქცია - მოვალეობების შესრულების პროცესში წამოჭრილ/არსებულ საკითხებს;</w:t>
      </w:r>
    </w:p>
    <w:p w14:paraId="1330A71A" w14:textId="19A8D57B"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3.1.</w:t>
      </w:r>
      <w:r w:rsidR="00957F82">
        <w:rPr>
          <w:rFonts w:ascii="Sylfaen" w:hAnsi="Sylfaen" w:cs="Arial"/>
          <w:sz w:val="23"/>
          <w:szCs w:val="23"/>
          <w:lang w:val="ka-GE"/>
        </w:rPr>
        <w:t>4</w:t>
      </w:r>
      <w:r w:rsidRPr="009D4CFF">
        <w:rPr>
          <w:rFonts w:ascii="Sylfaen" w:hAnsi="Sylfaen" w:cs="Arial"/>
          <w:sz w:val="23"/>
          <w:szCs w:val="23"/>
          <w:lang w:val="ka-GE"/>
        </w:rPr>
        <w:t>. საჭიროების შემთხვევაში, გამოყოს „</w:t>
      </w:r>
      <w:r w:rsidRPr="009D4CFF">
        <w:rPr>
          <w:rFonts w:ascii="Sylfaen" w:hAnsi="Sylfaen"/>
          <w:sz w:val="23"/>
          <w:szCs w:val="23"/>
          <w:lang w:val="ka-GE"/>
        </w:rPr>
        <w:t>ინოვაციის სააგენტოს</w:t>
      </w:r>
      <w:r w:rsidRPr="009D4CFF">
        <w:rPr>
          <w:rFonts w:ascii="Sylfaen" w:hAnsi="Sylfaen" w:cs="Arial"/>
          <w:sz w:val="23"/>
          <w:szCs w:val="23"/>
          <w:lang w:val="ka-GE"/>
        </w:rPr>
        <w:t>თან“ საკონტაქტო პირი;</w:t>
      </w:r>
    </w:p>
    <w:p w14:paraId="4C874259" w14:textId="4969D723"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3.1.</w:t>
      </w:r>
      <w:r w:rsidR="00957F82">
        <w:rPr>
          <w:rFonts w:ascii="Sylfaen" w:hAnsi="Sylfaen" w:cs="Arial"/>
          <w:sz w:val="23"/>
          <w:szCs w:val="23"/>
          <w:lang w:val="ka-GE"/>
        </w:rPr>
        <w:t>5</w:t>
      </w:r>
      <w:r w:rsidRPr="009D4CFF">
        <w:rPr>
          <w:rFonts w:ascii="Sylfaen" w:hAnsi="Sylfaen" w:cs="Arial"/>
          <w:sz w:val="23"/>
          <w:szCs w:val="23"/>
          <w:lang w:val="ka-GE"/>
        </w:rPr>
        <w:t>. დროულად განიხილოს „</w:t>
      </w:r>
      <w:r w:rsidRPr="009D4CFF">
        <w:rPr>
          <w:rFonts w:ascii="Sylfaen" w:hAnsi="Sylfaen"/>
          <w:sz w:val="23"/>
          <w:szCs w:val="23"/>
          <w:lang w:val="ka-GE"/>
        </w:rPr>
        <w:t>ინოვაციის სააგენტო</w:t>
      </w:r>
      <w:r w:rsidRPr="009D4CFF">
        <w:rPr>
          <w:rFonts w:ascii="Sylfaen" w:hAnsi="Sylfaen" w:cs="Arial"/>
          <w:sz w:val="23"/>
          <w:szCs w:val="23"/>
          <w:lang w:val="ka-GE"/>
        </w:rPr>
        <w:t>ს“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7C09291E"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3.2. </w:t>
      </w:r>
      <w:r w:rsidRPr="009D4CFF">
        <w:rPr>
          <w:rFonts w:ascii="Sylfaen" w:hAnsi="Sylfaen" w:cs="Sylfaen"/>
          <w:sz w:val="23"/>
          <w:szCs w:val="23"/>
          <w:lang w:val="ka-GE"/>
        </w:rPr>
        <w:t xml:space="preserve">„სააგენტო“ </w:t>
      </w:r>
      <w:r w:rsidRPr="009D4CFF">
        <w:rPr>
          <w:rFonts w:ascii="Sylfaen" w:hAnsi="Sylfaen" w:cs="Arial"/>
          <w:sz w:val="23"/>
          <w:szCs w:val="23"/>
          <w:lang w:val="ka-GE"/>
        </w:rPr>
        <w:t>უფლებამოსილია:</w:t>
      </w:r>
    </w:p>
    <w:p w14:paraId="067B6D78" w14:textId="2366178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3.2.1. შეაჩეროს მონაცემების მიწოდება და/ან წვდომა</w:t>
      </w:r>
      <w:r w:rsidR="00957F82">
        <w:rPr>
          <w:rFonts w:ascii="Sylfaen" w:hAnsi="Sylfaen" w:cs="Arial"/>
          <w:sz w:val="23"/>
          <w:szCs w:val="23"/>
          <w:lang w:val="ka-GE"/>
        </w:rPr>
        <w:t xml:space="preserve"> </w:t>
      </w:r>
      <w:r w:rsidRPr="009D4CFF">
        <w:rPr>
          <w:rFonts w:ascii="Sylfaen" w:hAnsi="Sylfaen" w:cs="Arial"/>
          <w:sz w:val="23"/>
          <w:szCs w:val="23"/>
          <w:lang w:val="ka-GE"/>
        </w:rPr>
        <w:t>„</w:t>
      </w:r>
      <w:r w:rsidRPr="009D4CFF">
        <w:rPr>
          <w:rFonts w:ascii="Sylfaen" w:hAnsi="Sylfaen"/>
          <w:sz w:val="23"/>
          <w:szCs w:val="23"/>
          <w:lang w:val="ka-GE"/>
        </w:rPr>
        <w:t>ინოვაციის სააგენტო</w:t>
      </w:r>
      <w:r w:rsidRPr="009D4CFF">
        <w:rPr>
          <w:rFonts w:ascii="Sylfaen" w:hAnsi="Sylfaen" w:cs="Arial"/>
          <w:sz w:val="23"/>
          <w:szCs w:val="23"/>
          <w:lang w:val="ka-GE"/>
        </w:rPr>
        <w:t>სათვის“ თუ ეს განპირობებულია მისი ტექნიკური ინფრასტრუქტურის ცვლილების და/ან არსებული ხარვეზის გასასწორებლად, აგრეთვე ამ მუხლის 3.1.</w:t>
      </w:r>
      <w:r w:rsidR="00957F82">
        <w:rPr>
          <w:rFonts w:ascii="Sylfaen" w:hAnsi="Sylfaen" w:cs="Arial"/>
          <w:sz w:val="23"/>
          <w:szCs w:val="23"/>
          <w:lang w:val="ka-GE"/>
        </w:rPr>
        <w:t>3</w:t>
      </w:r>
      <w:r w:rsidRPr="009D4CFF">
        <w:rPr>
          <w:rFonts w:ascii="Sylfaen" w:hAnsi="Sylfaen" w:cs="Arial"/>
          <w:sz w:val="23"/>
          <w:szCs w:val="23"/>
          <w:lang w:val="ka-GE"/>
        </w:rPr>
        <w:t xml:space="preserve">. პუნქტით გათვალისწინებულ შემთხვევებში, რის თაობაზეც აცნობებს </w:t>
      </w:r>
      <w:r w:rsidRPr="009D4CFF">
        <w:rPr>
          <w:rFonts w:ascii="Sylfaen" w:hAnsi="Sylfaen"/>
          <w:sz w:val="23"/>
          <w:szCs w:val="23"/>
          <w:lang w:val="ka-GE"/>
        </w:rPr>
        <w:t>„ინოვაციის სააგენტოს</w:t>
      </w:r>
      <w:r w:rsidRPr="009D4CFF">
        <w:rPr>
          <w:rFonts w:ascii="Sylfaen" w:hAnsi="Sylfaen" w:cs="Arial"/>
          <w:sz w:val="23"/>
          <w:szCs w:val="23"/>
          <w:lang w:val="ka-GE"/>
        </w:rPr>
        <w:t>“;</w:t>
      </w:r>
    </w:p>
    <w:p w14:paraId="48235AF4" w14:textId="57A34534"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3.2.2.</w:t>
      </w:r>
      <w:r w:rsidR="00957F82">
        <w:rPr>
          <w:rFonts w:ascii="Sylfaen" w:hAnsi="Sylfaen" w:cs="Arial"/>
          <w:sz w:val="23"/>
          <w:szCs w:val="23"/>
          <w:lang w:val="ka-GE"/>
        </w:rPr>
        <w:t xml:space="preserve"> </w:t>
      </w:r>
      <w:r w:rsidRPr="009D4CFF">
        <w:rPr>
          <w:rFonts w:ascii="Sylfaen" w:hAnsi="Sylfaen" w:cs="Arial"/>
          <w:sz w:val="23"/>
          <w:szCs w:val="23"/>
          <w:lang w:val="ka-GE"/>
        </w:rPr>
        <w:t>შეწყვიტოს მონაცემების გაცემა, თუ მისთვის ცნობილი გახდა</w:t>
      </w:r>
      <w:r w:rsidR="00957F82">
        <w:rPr>
          <w:rFonts w:ascii="Sylfaen" w:hAnsi="Sylfaen" w:cs="Arial"/>
          <w:sz w:val="23"/>
          <w:szCs w:val="23"/>
          <w:lang w:val="ka-GE"/>
        </w:rPr>
        <w:t xml:space="preserve"> </w:t>
      </w:r>
      <w:r w:rsidRPr="009D4CFF">
        <w:rPr>
          <w:rFonts w:ascii="Sylfaen" w:hAnsi="Sylfaen"/>
          <w:sz w:val="23"/>
          <w:szCs w:val="23"/>
          <w:lang w:val="ka-GE"/>
        </w:rPr>
        <w:t>„ინოვაციის სააგენტოს“</w:t>
      </w:r>
      <w:r w:rsidR="00957F82">
        <w:rPr>
          <w:rFonts w:ascii="Sylfaen" w:hAnsi="Sylfaen"/>
          <w:sz w:val="23"/>
          <w:szCs w:val="23"/>
          <w:lang w:val="ka-GE"/>
        </w:rPr>
        <w:t xml:space="preserve"> </w:t>
      </w:r>
      <w:r w:rsidRPr="009D4CFF">
        <w:rPr>
          <w:rFonts w:ascii="Sylfaen" w:hAnsi="Sylfaen" w:cs="Arial"/>
          <w:sz w:val="23"/>
          <w:szCs w:val="23"/>
          <w:lang w:val="ka-GE"/>
        </w:rPr>
        <w:t>მიერ</w:t>
      </w:r>
      <w:r w:rsidR="00957F82">
        <w:rPr>
          <w:rFonts w:ascii="Sylfaen" w:hAnsi="Sylfaen" w:cs="Arial"/>
          <w:sz w:val="23"/>
          <w:szCs w:val="23"/>
          <w:lang w:val="ka-GE"/>
        </w:rPr>
        <w:t xml:space="preserve"> </w:t>
      </w:r>
      <w:r w:rsidRPr="009D4CFF">
        <w:rPr>
          <w:rFonts w:ascii="Sylfaen" w:hAnsi="Sylfaen" w:cs="Arial"/>
          <w:sz w:val="23"/>
          <w:szCs w:val="23"/>
          <w:lang w:val="ka-GE"/>
        </w:rPr>
        <w:t>პირველი</w:t>
      </w:r>
      <w:r w:rsidR="00957F82">
        <w:rPr>
          <w:rFonts w:ascii="Sylfaen" w:hAnsi="Sylfaen" w:cs="Arial"/>
          <w:sz w:val="23"/>
          <w:szCs w:val="23"/>
          <w:lang w:val="ka-GE"/>
        </w:rPr>
        <w:t xml:space="preserve"> </w:t>
      </w:r>
      <w:r w:rsidRPr="009D4CFF">
        <w:rPr>
          <w:rFonts w:ascii="Sylfaen" w:hAnsi="Sylfaen" w:cs="Arial"/>
          <w:sz w:val="23"/>
          <w:szCs w:val="23"/>
          <w:lang w:val="ka-GE"/>
        </w:rPr>
        <w:t>მუხლით</w:t>
      </w:r>
      <w:r w:rsidR="00957F82">
        <w:rPr>
          <w:rFonts w:ascii="Sylfaen" w:hAnsi="Sylfaen" w:cs="Arial"/>
          <w:sz w:val="23"/>
          <w:szCs w:val="23"/>
          <w:lang w:val="ka-GE"/>
        </w:rPr>
        <w:t xml:space="preserve"> </w:t>
      </w:r>
      <w:r w:rsidRPr="009D4CFF">
        <w:rPr>
          <w:rFonts w:ascii="Sylfaen" w:hAnsi="Sylfaen" w:cs="Arial"/>
          <w:sz w:val="23"/>
          <w:szCs w:val="23"/>
          <w:lang w:val="ka-GE"/>
        </w:rPr>
        <w:t>გათვალისწინებული მონაცემების არამიზნობრივად გამოყენების ფაქტები;</w:t>
      </w:r>
    </w:p>
    <w:p w14:paraId="0F650BA0" w14:textId="59CBAE72"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3.2.3.</w:t>
      </w:r>
      <w:r w:rsidR="00957F82">
        <w:rPr>
          <w:rFonts w:ascii="Sylfaen" w:hAnsi="Sylfaen" w:cs="Arial"/>
          <w:sz w:val="23"/>
          <w:szCs w:val="23"/>
          <w:lang w:val="ka-GE"/>
        </w:rPr>
        <w:t xml:space="preserve"> </w:t>
      </w:r>
      <w:r w:rsidRPr="009D4CFF">
        <w:rPr>
          <w:rFonts w:ascii="Sylfaen" w:hAnsi="Sylfaen"/>
          <w:sz w:val="23"/>
          <w:szCs w:val="23"/>
          <w:lang w:val="ka-GE"/>
        </w:rPr>
        <w:t>„ინოვაციის</w:t>
      </w:r>
      <w:r w:rsidR="00957F82">
        <w:rPr>
          <w:rFonts w:ascii="Sylfaen" w:hAnsi="Sylfaen"/>
          <w:sz w:val="23"/>
          <w:szCs w:val="23"/>
          <w:lang w:val="ka-GE"/>
        </w:rPr>
        <w:t xml:space="preserve"> </w:t>
      </w:r>
      <w:r w:rsidRPr="009D4CFF">
        <w:rPr>
          <w:rFonts w:ascii="Sylfaen" w:hAnsi="Sylfaen"/>
          <w:sz w:val="23"/>
          <w:szCs w:val="23"/>
          <w:lang w:val="ka-GE"/>
        </w:rPr>
        <w:t>სააგენტოს</w:t>
      </w:r>
      <w:r w:rsidRPr="009D4CFF">
        <w:rPr>
          <w:rFonts w:ascii="Sylfaen" w:hAnsi="Sylfaen" w:cs="Sylfaen"/>
          <w:sz w:val="23"/>
          <w:szCs w:val="23"/>
          <w:lang w:val="ka-GE"/>
        </w:rPr>
        <w:t xml:space="preserve">“ </w:t>
      </w:r>
      <w:r w:rsidRPr="009D4CFF">
        <w:rPr>
          <w:rFonts w:ascii="Sylfaen" w:hAnsi="Sylfaen" w:cs="Arial"/>
          <w:sz w:val="23"/>
          <w:szCs w:val="23"/>
          <w:lang w:val="ka-GE"/>
        </w:rPr>
        <w:t>მოსთხოვოს</w:t>
      </w:r>
      <w:r w:rsidR="00957F82">
        <w:rPr>
          <w:rFonts w:ascii="Sylfaen" w:hAnsi="Sylfaen" w:cs="Arial"/>
          <w:sz w:val="23"/>
          <w:szCs w:val="23"/>
          <w:lang w:val="ka-GE"/>
        </w:rPr>
        <w:t xml:space="preserve"> </w:t>
      </w:r>
      <w:r w:rsidRPr="009D4CFF">
        <w:rPr>
          <w:rFonts w:ascii="Sylfaen" w:hAnsi="Sylfaen" w:cs="Arial"/>
          <w:sz w:val="23"/>
          <w:szCs w:val="23"/>
          <w:lang w:val="ka-GE"/>
        </w:rPr>
        <w:t>მემორანდუმის პირობების შესრულების მონიტორინგისთვის აუცილებელი ინფორმაციის წარმოდგენა.</w:t>
      </w:r>
    </w:p>
    <w:p w14:paraId="061274A0" w14:textId="77777777" w:rsidR="003A4000" w:rsidRDefault="00CD4C1C" w:rsidP="003A4000">
      <w:pPr>
        <w:ind w:firstLine="720"/>
        <w:jc w:val="both"/>
        <w:rPr>
          <w:rFonts w:ascii="Sylfaen" w:hAnsi="Sylfaen"/>
          <w:lang w:val="ka-GE"/>
        </w:rPr>
      </w:pPr>
      <w:r w:rsidRPr="009D4CFF">
        <w:rPr>
          <w:rFonts w:ascii="Sylfaen" w:hAnsi="Sylfaen" w:cs="Arial"/>
          <w:sz w:val="23"/>
          <w:szCs w:val="23"/>
          <w:lang w:val="ka-GE"/>
        </w:rPr>
        <w:t>3.3.</w:t>
      </w:r>
      <w:r w:rsidR="00957F82">
        <w:rPr>
          <w:rFonts w:ascii="Sylfaen" w:hAnsi="Sylfaen" w:cs="Arial"/>
          <w:sz w:val="23"/>
          <w:szCs w:val="23"/>
          <w:lang w:val="ka-GE"/>
        </w:rPr>
        <w:t xml:space="preserve"> </w:t>
      </w:r>
      <w:r w:rsidRPr="009D4CFF">
        <w:rPr>
          <w:rFonts w:ascii="Sylfaen" w:hAnsi="Sylfaen" w:cs="Arial"/>
          <w:sz w:val="23"/>
          <w:szCs w:val="23"/>
          <w:lang w:val="ka-GE"/>
        </w:rPr>
        <w:t>მემორანდუმის პირველი მუხლით გათვალისწინებული მონაცემები (ინფორმაცია)</w:t>
      </w:r>
      <w:r w:rsidR="003A4000">
        <w:rPr>
          <w:rFonts w:ascii="Sylfaen" w:hAnsi="Sylfaen"/>
          <w:lang w:val="ka-GE"/>
        </w:rPr>
        <w:t>-</w:t>
      </w:r>
      <w:r w:rsidR="003A4000" w:rsidRPr="0076729C">
        <w:rPr>
          <w:rFonts w:ascii="Sylfaen" w:hAnsi="Sylfaen"/>
          <w:lang w:val="ka-GE"/>
        </w:rPr>
        <w:t xml:space="preserve">აღრიცხოს პირველი მუხლის </w:t>
      </w:r>
      <w:r w:rsidR="003A4000">
        <w:rPr>
          <w:rFonts w:ascii="Sylfaen" w:hAnsi="Sylfaen"/>
          <w:lang w:val="ka-GE"/>
        </w:rPr>
        <w:t xml:space="preserve">პირველი </w:t>
      </w:r>
      <w:r w:rsidR="003A4000" w:rsidRPr="0076729C">
        <w:rPr>
          <w:rFonts w:ascii="Sylfaen" w:hAnsi="Sylfaen"/>
          <w:lang w:val="ka-GE"/>
        </w:rPr>
        <w:t>პუნქტით გათვალისწინებული</w:t>
      </w:r>
      <w:r w:rsidR="003A4000">
        <w:rPr>
          <w:rFonts w:ascii="Sylfaen" w:hAnsi="Sylfaen"/>
          <w:lang w:val="ka-GE"/>
        </w:rPr>
        <w:t xml:space="preserve"> </w:t>
      </w:r>
      <w:r w:rsidR="003A4000" w:rsidRPr="0076729C">
        <w:rPr>
          <w:rFonts w:ascii="Sylfaen" w:hAnsi="Sylfaen"/>
          <w:lang w:val="ka-GE"/>
        </w:rPr>
        <w:t xml:space="preserve">ინფორმაცია, </w:t>
      </w:r>
      <w:r w:rsidR="003A4000" w:rsidRPr="0076729C">
        <w:rPr>
          <w:rFonts w:ascii="Sylfaen" w:hAnsi="Sylfaen"/>
          <w:lang w:val="ka-GE"/>
        </w:rPr>
        <w:lastRenderedPageBreak/>
        <w:t>სააგენტოსგან მიღებული მონაცემთა სუბიექტის რეკვიზიტების, „საიტზე“ მათი მხრიდან გამოხატული თანხმობის (მონაცემთა სუბიექტის თანხმობა), მონაცემთა სუბიექტის მიერ საიტზე ატვირთული პირადობის მოწმობის ელექტრონული ვერსიის, სერვისით სარგებლობის თარიღის/დროის მიხედვით.  ამ პუნქტის შესაბამისად აღრიცხული ინფორმაცია „</w:t>
      </w:r>
      <w:r w:rsidR="003A4000">
        <w:rPr>
          <w:rFonts w:ascii="Sylfaen" w:hAnsi="Sylfaen"/>
          <w:lang w:val="ka-GE"/>
        </w:rPr>
        <w:t>ინოვაციის სააგენტოში“</w:t>
      </w:r>
      <w:r w:rsidR="003A4000" w:rsidRPr="0076729C">
        <w:rPr>
          <w:rFonts w:ascii="Sylfaen" w:hAnsi="Sylfaen"/>
          <w:lang w:val="ka-GE"/>
        </w:rPr>
        <w:t>“ უნდა ინახებოდეს არანაკლებ 1 (ერთი) წლის განმავლობაში;</w:t>
      </w:r>
    </w:p>
    <w:p w14:paraId="4D20A70C" w14:textId="7499AAD2" w:rsidR="00CD4C1C" w:rsidRPr="009D4CFF" w:rsidRDefault="003A4000" w:rsidP="003A4000">
      <w:pPr>
        <w:ind w:firstLine="720"/>
        <w:jc w:val="both"/>
        <w:rPr>
          <w:rFonts w:ascii="Sylfaen" w:hAnsi="Sylfaen" w:cs="Arial"/>
          <w:sz w:val="23"/>
          <w:szCs w:val="23"/>
          <w:lang w:val="ka-GE"/>
        </w:rPr>
      </w:pPr>
      <w:r>
        <w:rPr>
          <w:rFonts w:ascii="Sylfaen" w:hAnsi="Sylfaen"/>
          <w:lang w:val="ka-GE"/>
        </w:rPr>
        <w:t xml:space="preserve">3.3.1. </w:t>
      </w:r>
      <w:r w:rsidR="00CD4C1C" w:rsidRPr="009D4CFF">
        <w:rPr>
          <w:rFonts w:ascii="Sylfaen" w:hAnsi="Sylfaen" w:cs="Arial"/>
          <w:sz w:val="23"/>
          <w:szCs w:val="23"/>
          <w:lang w:val="ka-GE"/>
        </w:rPr>
        <w:t>გამოიყენოს</w:t>
      </w:r>
      <w:r w:rsidR="00957F82">
        <w:rPr>
          <w:rFonts w:ascii="Sylfaen" w:hAnsi="Sylfaen" w:cs="Arial"/>
          <w:sz w:val="23"/>
          <w:szCs w:val="23"/>
          <w:lang w:val="ka-GE"/>
        </w:rPr>
        <w:t xml:space="preserve"> </w:t>
      </w:r>
      <w:r w:rsidR="00CD4C1C" w:rsidRPr="009D4CFF">
        <w:rPr>
          <w:rFonts w:ascii="Sylfaen" w:hAnsi="Sylfaen" w:cs="Arial"/>
          <w:sz w:val="23"/>
          <w:szCs w:val="23"/>
          <w:lang w:val="ka-GE"/>
        </w:rPr>
        <w:t>მხოლოდ</w:t>
      </w:r>
      <w:r w:rsidR="00B76145">
        <w:rPr>
          <w:rFonts w:ascii="Sylfaen" w:hAnsi="Sylfaen" w:cs="Arial"/>
          <w:sz w:val="23"/>
          <w:szCs w:val="23"/>
          <w:lang w:val="ka-GE"/>
        </w:rPr>
        <w:t xml:space="preserve"> </w:t>
      </w:r>
      <w:r w:rsidR="0039562B">
        <w:rPr>
          <w:rFonts w:ascii="Sylfaen" w:hAnsi="Sylfaen" w:cs="Arial"/>
          <w:sz w:val="23"/>
          <w:szCs w:val="23"/>
          <w:lang w:val="ka-GE"/>
        </w:rPr>
        <w:t>მ</w:t>
      </w:r>
      <w:r w:rsidR="00CD4C1C" w:rsidRPr="009D4CFF">
        <w:rPr>
          <w:rFonts w:ascii="Sylfaen" w:hAnsi="Sylfaen" w:cs="Arial"/>
          <w:sz w:val="23"/>
          <w:szCs w:val="23"/>
          <w:lang w:val="ka-GE"/>
        </w:rPr>
        <w:t xml:space="preserve">ოქმედი კანონმდებლობით მისთვის დაკისრებული ფუნქციების შესრულების მიზნით, წინააღმდეგ შემთხვევაში, სრული  პასუხისმგებლობა ეკისრება </w:t>
      </w:r>
      <w:r w:rsidR="00CD4C1C" w:rsidRPr="009D4CFF">
        <w:rPr>
          <w:rFonts w:ascii="Sylfaen" w:hAnsi="Sylfaen"/>
          <w:sz w:val="23"/>
          <w:szCs w:val="23"/>
          <w:lang w:val="ka-GE"/>
        </w:rPr>
        <w:t>„ინოვაციის სააგენტოს</w:t>
      </w:r>
      <w:r w:rsidR="00CD4C1C" w:rsidRPr="009D4CFF">
        <w:rPr>
          <w:rFonts w:ascii="Sylfaen" w:hAnsi="Sylfaen" w:cs="Sylfaen"/>
          <w:sz w:val="23"/>
          <w:szCs w:val="23"/>
          <w:lang w:val="ka-GE"/>
        </w:rPr>
        <w:t>“</w:t>
      </w:r>
      <w:r w:rsidR="00CD4C1C" w:rsidRPr="009D4CFF">
        <w:rPr>
          <w:rFonts w:ascii="Sylfaen" w:hAnsi="Sylfaen" w:cs="Arial"/>
          <w:sz w:val="23"/>
          <w:szCs w:val="23"/>
          <w:lang w:val="ka-GE"/>
        </w:rPr>
        <w:t>;</w:t>
      </w:r>
    </w:p>
    <w:p w14:paraId="78B56460"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3.3.2. არ დაუშვას მიღებული ინფორმაციის (მონაცემების) გადაცემა სხვა მესამე პირზე, ან ნებისმიერი სხვა ფორმით გამჟღავნება, გარდა მოქმედი კანონმდებლობით გათვალისწინებული შემთხვევებისა, წინააღმდეგ შემთხვევაში, სრული  პასუხისმგებლობა ეკისრება </w:t>
      </w:r>
      <w:r w:rsidRPr="009D4CFF">
        <w:rPr>
          <w:rFonts w:ascii="Sylfaen" w:hAnsi="Sylfaen"/>
          <w:sz w:val="23"/>
          <w:szCs w:val="23"/>
          <w:lang w:val="ka-GE"/>
        </w:rPr>
        <w:t>„ინოვაციის სააგენტოს</w:t>
      </w:r>
      <w:r w:rsidRPr="009D4CFF">
        <w:rPr>
          <w:rFonts w:ascii="Sylfaen" w:hAnsi="Sylfaen" w:cs="Arial"/>
          <w:sz w:val="23"/>
          <w:szCs w:val="23"/>
          <w:lang w:val="ka-GE"/>
        </w:rPr>
        <w:t>“;</w:t>
      </w:r>
    </w:p>
    <w:p w14:paraId="61D8C217"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3.3.3. მიღებული ინფორმაციაში (მონაცემებში) არ შეიტანოს რაიმე ცვლილება და/ან კორექტირება;</w:t>
      </w:r>
    </w:p>
    <w:p w14:paraId="539AD913" w14:textId="77777777" w:rsidR="00CD4C1C" w:rsidRPr="009D4CFF" w:rsidRDefault="00CD4C1C" w:rsidP="005F46D1">
      <w:pPr>
        <w:ind w:firstLine="720"/>
        <w:jc w:val="both"/>
        <w:rPr>
          <w:rFonts w:ascii="Sylfaen" w:hAnsi="Sylfaen" w:cs="Sylfaen"/>
          <w:sz w:val="23"/>
          <w:szCs w:val="23"/>
          <w:lang w:val="ka-GE"/>
        </w:rPr>
      </w:pPr>
      <w:r w:rsidRPr="009D4CFF">
        <w:rPr>
          <w:rFonts w:ascii="Sylfaen" w:hAnsi="Sylfaen" w:cs="Arial"/>
          <w:sz w:val="23"/>
          <w:szCs w:val="23"/>
          <w:lang w:val="ka-GE"/>
        </w:rPr>
        <w:t xml:space="preserve">3.3.4. საჭიროების შემთხვევაში, გამოყოს </w:t>
      </w:r>
      <w:r w:rsidRPr="009D4CFF">
        <w:rPr>
          <w:rFonts w:ascii="Sylfaen" w:hAnsi="Sylfaen" w:cs="Sylfaen"/>
          <w:sz w:val="23"/>
          <w:szCs w:val="23"/>
          <w:lang w:val="ka-GE"/>
        </w:rPr>
        <w:t>„სააგენტოსთან</w:t>
      </w:r>
      <w:r w:rsidRPr="009D4CFF">
        <w:rPr>
          <w:rFonts w:ascii="Sylfaen" w:hAnsi="Sylfaen" w:cs="Arial"/>
          <w:sz w:val="23"/>
          <w:szCs w:val="23"/>
          <w:lang w:val="ka-GE"/>
        </w:rPr>
        <w:t>“ საკონტაქტო პირი;</w:t>
      </w:r>
    </w:p>
    <w:p w14:paraId="76869D3E"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3.3.5. დროულად განიხილოს </w:t>
      </w:r>
      <w:r w:rsidRPr="009D4CFF">
        <w:rPr>
          <w:rFonts w:ascii="Sylfaen" w:hAnsi="Sylfaen" w:cs="Sylfaen"/>
          <w:sz w:val="23"/>
          <w:szCs w:val="23"/>
          <w:lang w:val="ka-GE"/>
        </w:rPr>
        <w:t>„სააგენტოს“</w:t>
      </w:r>
      <w:r w:rsidRPr="009D4CFF">
        <w:rPr>
          <w:rFonts w:ascii="Sylfaen" w:hAnsi="Sylfaen" w:cs="Arial"/>
          <w:sz w:val="23"/>
          <w:szCs w:val="23"/>
          <w:lang w:val="ka-GE"/>
        </w:rPr>
        <w:t xml:space="preserve"> მიერ წამოჭრილი პრობლემები, რომლებიც უკავშირდება წინამდებარე მემორანდუმით გათვალისწინებულ ურთიერთობებს;</w:t>
      </w:r>
    </w:p>
    <w:p w14:paraId="254B5095"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3.3.6. შესაძლებლობის ფარგლებში ხელი შეუწყოს </w:t>
      </w:r>
      <w:r w:rsidRPr="009D4CFF">
        <w:rPr>
          <w:rFonts w:ascii="Sylfaen" w:hAnsi="Sylfaen" w:cs="Sylfaen"/>
          <w:sz w:val="23"/>
          <w:szCs w:val="23"/>
          <w:lang w:val="ka-GE"/>
        </w:rPr>
        <w:t xml:space="preserve">„სააგენტოს“ </w:t>
      </w:r>
      <w:r w:rsidRPr="009D4CFF">
        <w:rPr>
          <w:rFonts w:ascii="Sylfaen" w:hAnsi="Sylfaen" w:cs="Arial"/>
          <w:sz w:val="23"/>
          <w:szCs w:val="23"/>
          <w:lang w:val="ka-GE"/>
        </w:rPr>
        <w:t>ამ მემორანდუმით გათვალისწინებული ვალდებულებების შესრულებაში;</w:t>
      </w:r>
    </w:p>
    <w:p w14:paraId="555F1DBF"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3.3.7. </w:t>
      </w:r>
      <w:r w:rsidRPr="009D4CFF">
        <w:rPr>
          <w:rFonts w:ascii="Sylfaen" w:hAnsi="Sylfaen" w:cs="Sylfaen"/>
          <w:sz w:val="23"/>
          <w:szCs w:val="23"/>
          <w:lang w:val="ka-GE"/>
        </w:rPr>
        <w:t>მიაწოდოს „სააგენტოს“ მის მიერ მოპოვებული ან მის ხელთ არსებული ინფორმაცია, რომელიც უკავშირდება „სააგენტოს“ მიერ მიწოდებულ მონაცემებში/ინფორმაციაში არსებულ ხარვეზს ან მათ სრულყოფას;</w:t>
      </w:r>
    </w:p>
    <w:p w14:paraId="3D051C60"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3.3.8. ზედმიწევნით და განუხრელად დაიცვას წინამდებარე მემორანდუმის პირობები.</w:t>
      </w:r>
    </w:p>
    <w:p w14:paraId="6ADB3519" w14:textId="2F35B6C6" w:rsidR="00B76145" w:rsidRPr="0003128B" w:rsidRDefault="00CD4C1C" w:rsidP="00B76145">
      <w:pPr>
        <w:tabs>
          <w:tab w:val="center" w:pos="90"/>
          <w:tab w:val="left" w:pos="900"/>
          <w:tab w:val="left" w:pos="1260"/>
        </w:tabs>
        <w:ind w:left="90" w:firstLine="720"/>
        <w:jc w:val="both"/>
        <w:rPr>
          <w:rFonts w:ascii="Sylfaen" w:hAnsi="Sylfaen"/>
          <w:b/>
          <w:lang w:val="ka-GE"/>
        </w:rPr>
      </w:pPr>
      <w:r w:rsidRPr="009D4CFF">
        <w:rPr>
          <w:rFonts w:ascii="Sylfaen" w:hAnsi="Sylfaen" w:cs="Arial"/>
          <w:sz w:val="23"/>
          <w:szCs w:val="23"/>
          <w:lang w:val="ka-GE"/>
        </w:rPr>
        <w:t xml:space="preserve">3.4. </w:t>
      </w:r>
      <w:r w:rsidRPr="009D4CFF">
        <w:rPr>
          <w:rFonts w:ascii="Sylfaen" w:hAnsi="Sylfaen"/>
          <w:sz w:val="23"/>
          <w:szCs w:val="23"/>
          <w:lang w:val="ka-GE"/>
        </w:rPr>
        <w:t>„ინოვაციის სააგენტო“,</w:t>
      </w:r>
      <w:r w:rsidRPr="009D4CFF">
        <w:rPr>
          <w:rFonts w:ascii="Sylfaen" w:hAnsi="Sylfaen" w:cs="Arial"/>
          <w:sz w:val="23"/>
          <w:szCs w:val="23"/>
          <w:lang w:val="ka-GE"/>
        </w:rPr>
        <w:t xml:space="preserve"> უფლებამოსილია</w:t>
      </w:r>
      <w:r w:rsidR="00B76145">
        <w:rPr>
          <w:rFonts w:ascii="Sylfaen" w:hAnsi="Sylfaen" w:cs="Arial"/>
          <w:sz w:val="23"/>
          <w:szCs w:val="23"/>
          <w:lang w:val="ka-GE"/>
        </w:rPr>
        <w:t xml:space="preserve"> </w:t>
      </w:r>
      <w:r w:rsidR="00B76145" w:rsidRPr="0003128B">
        <w:rPr>
          <w:rFonts w:ascii="Sylfaen" w:hAnsi="Sylfaen"/>
          <w:lang w:val="ka-GE"/>
        </w:rPr>
        <w:t xml:space="preserve">გამოითხოვოს პირველი </w:t>
      </w:r>
      <w:r w:rsidR="00B76145">
        <w:rPr>
          <w:rFonts w:ascii="Sylfaen" w:hAnsi="Sylfaen"/>
          <w:lang w:val="ka-GE"/>
        </w:rPr>
        <w:t xml:space="preserve">მუხლით </w:t>
      </w:r>
      <w:r w:rsidR="00B76145" w:rsidRPr="0003128B">
        <w:rPr>
          <w:rFonts w:ascii="Sylfaen" w:hAnsi="Sylfaen"/>
          <w:lang w:val="ka-GE"/>
        </w:rPr>
        <w:t xml:space="preserve">განსაზღვრული ინფორმაცია, მის მიერ განხორციელებული </w:t>
      </w:r>
      <w:r w:rsidR="00B76145">
        <w:rPr>
          <w:rFonts w:ascii="Sylfaen" w:hAnsi="Sylfaen"/>
          <w:lang w:val="ka-GE"/>
        </w:rPr>
        <w:t xml:space="preserve">„პროგრამაში“ </w:t>
      </w:r>
      <w:r w:rsidR="00B76145" w:rsidRPr="0003128B">
        <w:rPr>
          <w:rFonts w:ascii="Sylfaen" w:hAnsi="Sylfaen"/>
          <w:lang w:val="ka-GE"/>
        </w:rPr>
        <w:t>მონაწილეობის მიზნით და კანონმდებლობის ფარგლებში.</w:t>
      </w:r>
    </w:p>
    <w:p w14:paraId="12AC7A42" w14:textId="2AC855BB" w:rsidR="00CD4C1C" w:rsidRPr="009D4CFF" w:rsidRDefault="00B76145" w:rsidP="005C14BA">
      <w:pPr>
        <w:ind w:firstLine="720"/>
        <w:jc w:val="both"/>
        <w:rPr>
          <w:rFonts w:ascii="Sylfaen" w:hAnsi="Sylfaen" w:cs="Arial"/>
          <w:sz w:val="23"/>
          <w:szCs w:val="23"/>
          <w:lang w:val="ka-GE"/>
        </w:rPr>
      </w:pPr>
      <w:r>
        <w:rPr>
          <w:rFonts w:ascii="Sylfaen" w:hAnsi="Sylfaen" w:cs="Arial"/>
          <w:sz w:val="23"/>
          <w:szCs w:val="23"/>
          <w:lang w:val="ka-GE"/>
        </w:rPr>
        <w:t xml:space="preserve"> </w:t>
      </w:r>
      <w:r w:rsidR="005C14BA">
        <w:rPr>
          <w:rFonts w:ascii="Sylfaen" w:hAnsi="Sylfaen" w:cs="Arial"/>
          <w:sz w:val="23"/>
          <w:szCs w:val="23"/>
          <w:lang w:val="ka-GE"/>
        </w:rPr>
        <w:t>3</w:t>
      </w:r>
      <w:r w:rsidR="00CD4C1C" w:rsidRPr="009D4CFF">
        <w:rPr>
          <w:rFonts w:ascii="Sylfaen" w:hAnsi="Sylfaen" w:cs="Arial"/>
          <w:sz w:val="23"/>
          <w:szCs w:val="23"/>
          <w:lang w:val="ka-GE"/>
        </w:rPr>
        <w:t>.4.</w:t>
      </w:r>
      <w:r w:rsidR="005C14BA">
        <w:rPr>
          <w:rFonts w:ascii="Sylfaen" w:hAnsi="Sylfaen" w:cs="Arial"/>
          <w:sz w:val="23"/>
          <w:szCs w:val="23"/>
          <w:lang w:val="ka-GE"/>
        </w:rPr>
        <w:t>1</w:t>
      </w:r>
      <w:r w:rsidR="00CD4C1C" w:rsidRPr="009D4CFF">
        <w:rPr>
          <w:rFonts w:ascii="Sylfaen" w:hAnsi="Sylfaen" w:cs="Arial"/>
          <w:sz w:val="23"/>
          <w:szCs w:val="23"/>
          <w:lang w:val="ka-GE"/>
        </w:rPr>
        <w:t>. გამოიყენოს მოწოდებული ინფორმაცია (მონაცემები) საქართველოს მოქმედი კანონმდებლობით მინიჭებული უფლებამოსილების განხორციელების მიზნით;</w:t>
      </w:r>
    </w:p>
    <w:p w14:paraId="7DDAED7F" w14:textId="77777777" w:rsidR="00CD4C1C" w:rsidRPr="00446288" w:rsidRDefault="00CD4C1C" w:rsidP="005F46D1">
      <w:pPr>
        <w:ind w:firstLine="720"/>
        <w:jc w:val="both"/>
        <w:rPr>
          <w:rFonts w:ascii="Sylfaen" w:hAnsi="Sylfaen" w:cs="Arial"/>
          <w:sz w:val="23"/>
          <w:szCs w:val="23"/>
          <w:lang w:val="ka-GE"/>
        </w:rPr>
      </w:pPr>
      <w:r w:rsidRPr="00446288">
        <w:rPr>
          <w:rFonts w:ascii="Sylfaen" w:hAnsi="Sylfaen" w:cs="Arial"/>
          <w:sz w:val="23"/>
          <w:szCs w:val="23"/>
          <w:lang w:val="ka-GE"/>
        </w:rPr>
        <w:t>3.5. წინამდებარე მემორანდუმის ფარგლებში „სამინისტრო“ კისრულობს ვალდებულებას:</w:t>
      </w:r>
    </w:p>
    <w:p w14:paraId="52D611D4" w14:textId="18A4025B"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3.5.1.</w:t>
      </w:r>
      <w:r w:rsidR="00957F82">
        <w:rPr>
          <w:rFonts w:ascii="Sylfaen" w:hAnsi="Sylfaen" w:cs="Arial"/>
          <w:sz w:val="23"/>
          <w:szCs w:val="23"/>
          <w:lang w:val="ka-GE"/>
        </w:rPr>
        <w:t xml:space="preserve"> </w:t>
      </w:r>
      <w:r w:rsidRPr="009D4CFF">
        <w:rPr>
          <w:rFonts w:ascii="Sylfaen" w:hAnsi="Sylfaen" w:cs="Arial"/>
          <w:sz w:val="23"/>
          <w:szCs w:val="23"/>
          <w:lang w:val="ka-GE"/>
        </w:rPr>
        <w:t xml:space="preserve">ამ მემორანდუმის ფარგლებში „სააგენტოს“ მიერ </w:t>
      </w:r>
      <w:r w:rsidRPr="009D4CFF">
        <w:rPr>
          <w:rFonts w:ascii="Sylfaen" w:hAnsi="Sylfaen"/>
          <w:sz w:val="23"/>
          <w:szCs w:val="23"/>
          <w:lang w:val="ka-GE"/>
        </w:rPr>
        <w:t>„ინოვაციის სააგენტოს</w:t>
      </w:r>
      <w:r w:rsidRPr="009D4CFF">
        <w:rPr>
          <w:rFonts w:ascii="Sylfaen" w:hAnsi="Sylfaen" w:cs="Arial"/>
          <w:sz w:val="23"/>
          <w:szCs w:val="23"/>
          <w:lang w:val="ka-GE"/>
        </w:rPr>
        <w:t xml:space="preserve">ათვის“ შესაბამისი </w:t>
      </w:r>
      <w:r w:rsidRPr="009D4CFF">
        <w:rPr>
          <w:rFonts w:ascii="Sylfaen" w:hAnsi="Sylfaen" w:cs="Sylfaen"/>
          <w:sz w:val="23"/>
          <w:szCs w:val="23"/>
          <w:lang w:val="ka-GE"/>
        </w:rPr>
        <w:t>ინფორმაციაზე/მონაცემებზე წვდომის მიზნით, უზრუნველყოს მხარეებისათვის მისი ინფრასტრუქტურით სარგებლობა;</w:t>
      </w:r>
    </w:p>
    <w:p w14:paraId="7976D30B" w14:textId="77777777" w:rsidR="00CD4C1C" w:rsidRPr="009D4CFF" w:rsidRDefault="00CD4C1C" w:rsidP="005F46D1">
      <w:pPr>
        <w:ind w:right="149" w:firstLine="720"/>
        <w:jc w:val="both"/>
        <w:rPr>
          <w:rFonts w:ascii="Sylfaen" w:hAnsi="Sylfaen" w:cs="Sylfaen"/>
          <w:sz w:val="23"/>
          <w:szCs w:val="23"/>
          <w:lang w:val="ka-GE"/>
        </w:rPr>
      </w:pPr>
      <w:r w:rsidRPr="009D4CFF">
        <w:rPr>
          <w:rFonts w:ascii="Sylfaen" w:hAnsi="Sylfaen" w:cs="Arial"/>
          <w:sz w:val="23"/>
          <w:szCs w:val="23"/>
          <w:lang w:val="ka-GE"/>
        </w:rPr>
        <w:t>3.5</w:t>
      </w:r>
      <w:r w:rsidRPr="009D4CFF">
        <w:rPr>
          <w:rFonts w:ascii="Sylfaen" w:hAnsi="Sylfaen" w:cs="Sylfaen"/>
          <w:sz w:val="23"/>
          <w:szCs w:val="23"/>
          <w:lang w:val="ka-GE"/>
        </w:rPr>
        <w:t>.2. უზრუნველყოს ინფრასტრუქტურის მდგრადი და გამართული ფუნქციონირება, მისი უსაფრთხოება და მემორანდუმის მხარეთა მიერ ინფრასტრუქტურის გამოყენებისთვის აუცილებელი ტექნიკური მხარდაჭერა;</w:t>
      </w:r>
    </w:p>
    <w:p w14:paraId="5E8B55D0" w14:textId="77777777" w:rsidR="00CD4C1C" w:rsidRPr="009D4CFF" w:rsidRDefault="00CD4C1C" w:rsidP="005F46D1">
      <w:pPr>
        <w:ind w:right="149" w:firstLine="720"/>
        <w:jc w:val="both"/>
        <w:rPr>
          <w:rFonts w:ascii="Sylfaen" w:hAnsi="Sylfaen" w:cs="Sylfaen"/>
          <w:sz w:val="23"/>
          <w:szCs w:val="23"/>
          <w:lang w:val="ka-GE"/>
        </w:rPr>
      </w:pPr>
      <w:r w:rsidRPr="009D4CFF">
        <w:rPr>
          <w:rFonts w:ascii="Sylfaen" w:hAnsi="Sylfaen" w:cs="Arial"/>
          <w:sz w:val="23"/>
          <w:szCs w:val="23"/>
          <w:lang w:val="ka-GE"/>
        </w:rPr>
        <w:t>3.5</w:t>
      </w:r>
      <w:r w:rsidRPr="009D4CFF">
        <w:rPr>
          <w:rFonts w:ascii="Sylfaen" w:hAnsi="Sylfaen" w:cs="Sylfaen"/>
          <w:sz w:val="23"/>
          <w:szCs w:val="23"/>
          <w:lang w:val="ka-GE"/>
        </w:rPr>
        <w:t>.3. უზრუნველყოს მემორანდუმით გათვალისწინებული უწყვეტი კავშირის არსებობა, რათა დროულად განხორციელდეს მემორანდუმის პირველი მუხლით გათვალისწინებული ინფორმაციაზე/მონაცემებზე წვდომა;</w:t>
      </w:r>
    </w:p>
    <w:p w14:paraId="37F01394" w14:textId="597FD704" w:rsidR="00B76145" w:rsidRPr="00BB5CBA" w:rsidRDefault="00CD4C1C" w:rsidP="00BA7057">
      <w:pPr>
        <w:pStyle w:val="CommentText"/>
        <w:ind w:firstLine="720"/>
        <w:rPr>
          <w:rFonts w:ascii="Sylfaen" w:hAnsi="Sylfaen"/>
          <w:lang w:val="ka-GE"/>
        </w:rPr>
      </w:pPr>
      <w:r w:rsidRPr="009D4CFF">
        <w:rPr>
          <w:rFonts w:ascii="Sylfaen" w:hAnsi="Sylfaen" w:cs="Arial"/>
          <w:sz w:val="23"/>
          <w:szCs w:val="23"/>
          <w:lang w:val="ka-GE"/>
        </w:rPr>
        <w:t>3.5</w:t>
      </w:r>
      <w:r w:rsidRPr="009D4CFF">
        <w:rPr>
          <w:rFonts w:ascii="Sylfaen" w:hAnsi="Sylfaen" w:cs="Sylfaen"/>
          <w:sz w:val="23"/>
          <w:szCs w:val="23"/>
          <w:lang w:val="ka-GE"/>
        </w:rPr>
        <w:t>.4.</w:t>
      </w:r>
      <w:r w:rsidR="00957F82">
        <w:rPr>
          <w:rFonts w:ascii="Sylfaen" w:hAnsi="Sylfaen" w:cs="Sylfaen"/>
          <w:sz w:val="23"/>
          <w:szCs w:val="23"/>
          <w:lang w:val="ka-GE"/>
        </w:rPr>
        <w:t xml:space="preserve"> </w:t>
      </w:r>
      <w:r w:rsidRPr="009D4CFF">
        <w:rPr>
          <w:rFonts w:ascii="Sylfaen" w:hAnsi="Sylfaen" w:cs="Sylfaen"/>
          <w:sz w:val="23"/>
          <w:szCs w:val="23"/>
          <w:lang w:val="ka-GE"/>
        </w:rPr>
        <w:t>ინფრასტრუქტურის ტექნიკური ცვლილების და/ან არსებული ხარვეზის გასწორების დროს,</w:t>
      </w:r>
      <w:r w:rsidR="009D4CFF" w:rsidRPr="009D4CFF">
        <w:rPr>
          <w:rFonts w:ascii="Sylfaen" w:hAnsi="Sylfaen" w:cs="Sylfaen"/>
          <w:sz w:val="23"/>
          <w:szCs w:val="23"/>
          <w:lang w:val="ka-GE"/>
        </w:rPr>
        <w:t xml:space="preserve"> </w:t>
      </w:r>
      <w:r w:rsidRPr="009D4CFF">
        <w:rPr>
          <w:rFonts w:ascii="Sylfaen" w:hAnsi="Sylfaen" w:cs="Sylfaen"/>
          <w:sz w:val="23"/>
          <w:szCs w:val="23"/>
          <w:lang w:val="ka-GE"/>
        </w:rPr>
        <w:t xml:space="preserve">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 და </w:t>
      </w:r>
      <w:r w:rsidRPr="009D4CFF">
        <w:rPr>
          <w:rFonts w:ascii="Sylfaen" w:hAnsi="Sylfaen"/>
          <w:sz w:val="23"/>
          <w:szCs w:val="23"/>
          <w:lang w:val="ka-GE"/>
        </w:rPr>
        <w:t>„ინოვაციის სააგენტოს</w:t>
      </w:r>
      <w:r w:rsidRPr="009D4CFF">
        <w:rPr>
          <w:rFonts w:ascii="Sylfaen" w:hAnsi="Sylfaen" w:cs="Sylfaen"/>
          <w:sz w:val="23"/>
          <w:szCs w:val="23"/>
          <w:lang w:val="ka-GE"/>
        </w:rPr>
        <w:t>“</w:t>
      </w:r>
      <w:r w:rsidR="00B76145">
        <w:rPr>
          <w:rFonts w:ascii="Sylfaen" w:hAnsi="Sylfaen" w:cs="Sylfaen"/>
          <w:sz w:val="23"/>
          <w:szCs w:val="23"/>
          <w:lang w:val="ka-GE"/>
        </w:rPr>
        <w:t xml:space="preserve">  </w:t>
      </w:r>
      <w:r w:rsidR="00B76145" w:rsidRPr="0003128B">
        <w:rPr>
          <w:rFonts w:ascii="Sylfaen" w:hAnsi="Sylfaen"/>
          <w:sz w:val="24"/>
          <w:szCs w:val="24"/>
          <w:lang w:val="ka-GE"/>
        </w:rPr>
        <w:t>პასუხისმგებლობა „პერსონალურ მონაცემთა დაცვის შესახებ“ საქართველოს კანონის მე-5 მუხლის „ა“ ქვეპუნქტის დაცვაზე (მონაცემთა სუბიექტის თანხმობა) კანონისა და მონაცემთა სუბიექტის წინაშე ეკისრება „</w:t>
      </w:r>
      <w:r w:rsidR="00B76145">
        <w:rPr>
          <w:rFonts w:ascii="Sylfaen" w:hAnsi="Sylfaen"/>
          <w:sz w:val="24"/>
          <w:szCs w:val="24"/>
          <w:lang w:val="ka-GE"/>
        </w:rPr>
        <w:t>ინოვაციის სააგენტოს</w:t>
      </w:r>
      <w:r w:rsidR="00B76145" w:rsidRPr="0003128B">
        <w:rPr>
          <w:rFonts w:ascii="Sylfaen" w:hAnsi="Sylfaen"/>
          <w:sz w:val="24"/>
          <w:szCs w:val="24"/>
          <w:lang w:val="ka-GE"/>
        </w:rPr>
        <w:t>“.</w:t>
      </w:r>
    </w:p>
    <w:p w14:paraId="0AE72217" w14:textId="77777777" w:rsidR="00CD4C1C" w:rsidRPr="0092799E" w:rsidRDefault="00CD4C1C" w:rsidP="005F46D1">
      <w:pPr>
        <w:pStyle w:val="CommentText"/>
        <w:ind w:firstLine="720"/>
        <w:rPr>
          <w:rFonts w:ascii="Sylfaen" w:hAnsi="Sylfaen" w:cs="Arial"/>
          <w:color w:val="FF0000"/>
          <w:sz w:val="23"/>
          <w:szCs w:val="23"/>
          <w:lang w:val="ka-GE"/>
        </w:rPr>
      </w:pPr>
    </w:p>
    <w:p w14:paraId="601370B2" w14:textId="77777777" w:rsidR="00CD4C1C" w:rsidRPr="009D4CFF" w:rsidRDefault="00CD4C1C" w:rsidP="005F46D1">
      <w:pPr>
        <w:pStyle w:val="CommentText"/>
        <w:ind w:firstLine="720"/>
        <w:rPr>
          <w:rFonts w:ascii="Sylfaen" w:hAnsi="Sylfaen" w:cs="Arial"/>
          <w:b/>
          <w:sz w:val="23"/>
          <w:szCs w:val="23"/>
          <w:lang w:val="ka-GE"/>
        </w:rPr>
      </w:pPr>
      <w:r w:rsidRPr="009D4CFF">
        <w:rPr>
          <w:rFonts w:ascii="Sylfaen" w:hAnsi="Sylfaen" w:cs="Arial"/>
          <w:b/>
          <w:sz w:val="23"/>
          <w:szCs w:val="23"/>
          <w:lang w:val="ka-GE"/>
        </w:rPr>
        <w:t>მუხლი 4. დამატებითი პირობები</w:t>
      </w:r>
    </w:p>
    <w:p w14:paraId="64D73A2C" w14:textId="77777777" w:rsidR="00CD4C1C" w:rsidRPr="009D4CFF" w:rsidRDefault="00CD4C1C" w:rsidP="005F46D1">
      <w:pPr>
        <w:pStyle w:val="CommentText"/>
        <w:ind w:firstLine="720"/>
        <w:rPr>
          <w:rFonts w:ascii="Sylfaen" w:eastAsia="Times New Roman" w:hAnsi="Sylfaen" w:cs="Sylfaen"/>
          <w:kern w:val="0"/>
          <w:sz w:val="23"/>
          <w:szCs w:val="23"/>
          <w:lang w:val="ka-GE" w:eastAsia="ru-RU"/>
        </w:rPr>
      </w:pPr>
      <w:r w:rsidRPr="009D4CFF">
        <w:rPr>
          <w:rFonts w:ascii="Sylfaen" w:eastAsia="Times New Roman" w:hAnsi="Sylfaen" w:cs="Sylfaen"/>
          <w:kern w:val="0"/>
          <w:sz w:val="23"/>
          <w:szCs w:val="23"/>
          <w:lang w:val="ka-GE" w:eastAsia="ru-RU"/>
        </w:rPr>
        <w:t xml:space="preserve">4.1. წინამდებარე მემორანდუმზე ხელმოწერით, მხარეები ვადასტურებთ, რომ „სააგენტო“ არ არის პასუხისმგებელი და მას არ შეიძლება მოეთხოვოს პასუხი ისეთ შესაძლო ზარალზე და/ან </w:t>
      </w:r>
      <w:r w:rsidRPr="009D4CFF">
        <w:rPr>
          <w:rFonts w:ascii="Sylfaen" w:eastAsia="Times New Roman" w:hAnsi="Sylfaen" w:cs="Sylfaen"/>
          <w:kern w:val="0"/>
          <w:sz w:val="23"/>
          <w:szCs w:val="23"/>
          <w:lang w:val="ka-GE" w:eastAsia="ru-RU"/>
        </w:rPr>
        <w:lastRenderedPageBreak/>
        <w:t xml:space="preserve">ზიანზე, რომელიც შეიძლება მიადგეს </w:t>
      </w:r>
      <w:r w:rsidRPr="009D4CFF">
        <w:rPr>
          <w:rFonts w:ascii="Sylfaen" w:hAnsi="Sylfaen"/>
          <w:sz w:val="23"/>
          <w:szCs w:val="23"/>
          <w:lang w:val="ka-GE"/>
        </w:rPr>
        <w:t>„ინოვაციის სააგენტოს</w:t>
      </w:r>
      <w:r w:rsidRPr="009D4CFF">
        <w:rPr>
          <w:rFonts w:ascii="Sylfaen" w:eastAsia="Times New Roman" w:hAnsi="Sylfaen" w:cs="Sylfaen"/>
          <w:kern w:val="0"/>
          <w:sz w:val="23"/>
          <w:szCs w:val="23"/>
          <w:lang w:val="ka-GE" w:eastAsia="ru-RU"/>
        </w:rPr>
        <w:t xml:space="preserve">“ და/ან ნებისმიერ პირს, რომელსაც </w:t>
      </w:r>
      <w:r w:rsidRPr="009D4CFF">
        <w:rPr>
          <w:rFonts w:ascii="Sylfaen" w:hAnsi="Sylfaen"/>
          <w:sz w:val="23"/>
          <w:szCs w:val="23"/>
          <w:lang w:val="ka-GE"/>
        </w:rPr>
        <w:t>„ინოვაციის სააგენტოს</w:t>
      </w:r>
      <w:r w:rsidRPr="009D4CFF">
        <w:rPr>
          <w:rFonts w:ascii="Sylfaen" w:eastAsia="Times New Roman" w:hAnsi="Sylfaen" w:cs="Sylfaen"/>
          <w:kern w:val="0"/>
          <w:sz w:val="23"/>
          <w:szCs w:val="23"/>
          <w:lang w:val="ka-GE" w:eastAsia="ru-RU"/>
        </w:rPr>
        <w:t xml:space="preserve">“ უზრუნველყოფს, ან შეიძლება უზრუნველყოს, ან შეიძლებოდა უზრუნველეყო რაიმე სახის (ფულადი ან არაფულადი) სოციალური დახმარებით (ბენეფიტით), რაც შეიძლება წარმოიშვას მონაცემთა ბაზაში არსებულ ინფორმაციაზე (მონაცემებზე) დაყრდნობით </w:t>
      </w:r>
      <w:r w:rsidRPr="009D4CFF">
        <w:rPr>
          <w:rFonts w:ascii="Sylfaen" w:hAnsi="Sylfaen"/>
          <w:sz w:val="23"/>
          <w:szCs w:val="23"/>
          <w:lang w:val="ka-GE"/>
        </w:rPr>
        <w:t>„ინოვაციის სააგენტოს</w:t>
      </w:r>
      <w:r w:rsidRPr="009D4CFF">
        <w:rPr>
          <w:rFonts w:ascii="Sylfaen" w:eastAsia="Times New Roman" w:hAnsi="Sylfaen" w:cs="Sylfaen"/>
          <w:kern w:val="0"/>
          <w:sz w:val="23"/>
          <w:szCs w:val="23"/>
          <w:lang w:val="ka-GE" w:eastAsia="ru-RU"/>
        </w:rPr>
        <w:t>“ მიერ განხორციელებული ქმედების  ან უმოქმედობის შედეგად.</w:t>
      </w:r>
    </w:p>
    <w:p w14:paraId="2FDF9E33" w14:textId="77777777" w:rsidR="00CD4C1C" w:rsidRPr="009D4CFF" w:rsidRDefault="00CD4C1C" w:rsidP="005F46D1">
      <w:pPr>
        <w:pStyle w:val="CommentText"/>
        <w:ind w:firstLine="720"/>
        <w:rPr>
          <w:rFonts w:ascii="Sylfaen" w:eastAsia="Times New Roman" w:hAnsi="Sylfaen" w:cs="Sylfaen"/>
          <w:kern w:val="0"/>
          <w:sz w:val="23"/>
          <w:szCs w:val="23"/>
          <w:lang w:val="ka-GE" w:eastAsia="ru-RU"/>
        </w:rPr>
      </w:pPr>
      <w:r w:rsidRPr="009D4CFF">
        <w:rPr>
          <w:rFonts w:ascii="Sylfaen" w:eastAsia="Times New Roman" w:hAnsi="Sylfaen" w:cs="Sylfaen"/>
          <w:kern w:val="0"/>
          <w:sz w:val="23"/>
          <w:szCs w:val="23"/>
          <w:lang w:val="ka-GE" w:eastAsia="ru-RU"/>
        </w:rPr>
        <w:t xml:space="preserve">4.2. წინამდებარე მემორანდუმზე ხელმოწერით </w:t>
      </w:r>
      <w:r w:rsidRPr="009D4CFF">
        <w:rPr>
          <w:rFonts w:ascii="Sylfaen" w:hAnsi="Sylfaen"/>
          <w:sz w:val="23"/>
          <w:szCs w:val="23"/>
          <w:lang w:val="ka-GE"/>
        </w:rPr>
        <w:t>„ინოვაციის სააგენტო</w:t>
      </w:r>
      <w:r w:rsidRPr="009D4CFF">
        <w:rPr>
          <w:rFonts w:ascii="Sylfaen" w:eastAsia="Times New Roman" w:hAnsi="Sylfaen" w:cs="Sylfaen"/>
          <w:kern w:val="0"/>
          <w:sz w:val="23"/>
          <w:szCs w:val="23"/>
          <w:lang w:val="ka-GE" w:eastAsia="ru-RU"/>
        </w:rPr>
        <w:t xml:space="preserve">“  ადასტურებს მზაობას საკუთარი შესაძლებლობების ფარგლებში თვითონ უზრუნველყოს ნებისმიერი იმ ფიზიკური პირის (პირების) დაკმაყოფილება, რომელსაც შიძლება მიადგეს რაიმე სახის შესაძლო ზიანი და/ან ზარალი, </w:t>
      </w:r>
      <w:r w:rsidRPr="009D4CFF">
        <w:rPr>
          <w:rFonts w:ascii="Sylfaen" w:hAnsi="Sylfaen"/>
          <w:sz w:val="23"/>
          <w:szCs w:val="23"/>
          <w:lang w:val="ka-GE"/>
        </w:rPr>
        <w:t>„ინოვაციის სააგენტოს</w:t>
      </w:r>
      <w:r w:rsidRPr="009D4CFF">
        <w:rPr>
          <w:rFonts w:ascii="Sylfaen" w:eastAsia="Times New Roman" w:hAnsi="Sylfaen" w:cs="Sylfaen"/>
          <w:kern w:val="0"/>
          <w:sz w:val="23"/>
          <w:szCs w:val="23"/>
          <w:lang w:val="ka-GE" w:eastAsia="ru-RU"/>
        </w:rPr>
        <w:t xml:space="preserve">“ მხრიდან განხორციელბული რაიმე მოქმედების ან უმოქმედობის შედეგად, რაც უკავშირდება </w:t>
      </w:r>
      <w:r w:rsidRPr="009D4CFF">
        <w:rPr>
          <w:rFonts w:ascii="Sylfaen" w:hAnsi="Sylfaen"/>
          <w:sz w:val="23"/>
          <w:szCs w:val="23"/>
          <w:lang w:val="ka-GE"/>
        </w:rPr>
        <w:t>„ინოვაციის სააგენტოს</w:t>
      </w:r>
      <w:r w:rsidRPr="009D4CFF">
        <w:rPr>
          <w:rFonts w:ascii="Sylfaen" w:eastAsia="Times New Roman" w:hAnsi="Sylfaen" w:cs="Sylfaen"/>
          <w:kern w:val="0"/>
          <w:sz w:val="23"/>
          <w:szCs w:val="23"/>
          <w:lang w:val="ka-GE" w:eastAsia="ru-RU"/>
        </w:rPr>
        <w:t>“ მიერ მონაცემთა ბაზაში არსებულ ინფორმაციაზე (მონაცემებზე) დაყრდნობით რაიმე სახის (ფულადი ან არაფულადი) სოციალური დახმარების (ბენეფიტის) გაცემას ან არგაცემას.</w:t>
      </w:r>
    </w:p>
    <w:p w14:paraId="30C4D9CD" w14:textId="77777777" w:rsidR="00CD4C1C" w:rsidRPr="009D4CFF" w:rsidRDefault="00CD4C1C" w:rsidP="005F46D1">
      <w:pPr>
        <w:ind w:firstLine="720"/>
        <w:jc w:val="both"/>
        <w:rPr>
          <w:rFonts w:ascii="Sylfaen" w:hAnsi="Sylfaen" w:cs="Sylfaen"/>
          <w:b/>
          <w:sz w:val="23"/>
          <w:szCs w:val="23"/>
          <w:lang w:val="ka-GE"/>
        </w:rPr>
      </w:pPr>
    </w:p>
    <w:p w14:paraId="0AE46E0F" w14:textId="77777777" w:rsidR="00CD4C1C" w:rsidRPr="009D4CFF" w:rsidRDefault="00CD4C1C" w:rsidP="005F46D1">
      <w:pPr>
        <w:ind w:firstLine="720"/>
        <w:jc w:val="both"/>
        <w:rPr>
          <w:rFonts w:ascii="Sylfaen" w:hAnsi="Sylfaen"/>
          <w:b/>
          <w:sz w:val="23"/>
          <w:szCs w:val="23"/>
          <w:lang w:val="ka-GE"/>
        </w:rPr>
      </w:pPr>
      <w:r w:rsidRPr="009D4CFF">
        <w:rPr>
          <w:rFonts w:ascii="Sylfaen" w:hAnsi="Sylfaen" w:cs="Sylfaen"/>
          <w:b/>
          <w:sz w:val="23"/>
          <w:szCs w:val="23"/>
          <w:lang w:val="ka-GE"/>
        </w:rPr>
        <w:t>მუხლი 5. დავის გადაწყვეტის წესი</w:t>
      </w:r>
    </w:p>
    <w:p w14:paraId="785EEE18" w14:textId="77777777" w:rsidR="00CD4C1C" w:rsidRPr="009D4CFF" w:rsidRDefault="00CD4C1C" w:rsidP="005F46D1">
      <w:pPr>
        <w:ind w:firstLine="720"/>
        <w:jc w:val="both"/>
        <w:rPr>
          <w:rFonts w:ascii="Sylfaen" w:hAnsi="Sylfaen" w:cs="Sylfaen"/>
          <w:sz w:val="23"/>
          <w:szCs w:val="23"/>
          <w:lang w:val="ka-GE"/>
        </w:rPr>
      </w:pPr>
      <w:r w:rsidRPr="009D4CFF">
        <w:rPr>
          <w:rFonts w:ascii="Sylfaen" w:hAnsi="Sylfaen"/>
          <w:sz w:val="23"/>
          <w:szCs w:val="23"/>
          <w:lang w:val="ka-GE"/>
        </w:rPr>
        <w:t>5.1.</w:t>
      </w:r>
      <w:r w:rsidR="009D4CFF" w:rsidRPr="009D4CFF">
        <w:rPr>
          <w:rFonts w:ascii="Sylfaen" w:hAnsi="Sylfaen"/>
          <w:b/>
          <w:sz w:val="23"/>
          <w:szCs w:val="23"/>
          <w:lang w:val="ka-GE"/>
        </w:rPr>
        <w:t xml:space="preserve"> </w:t>
      </w:r>
      <w:r w:rsidRPr="009D4CFF">
        <w:rPr>
          <w:rFonts w:ascii="Sylfaen" w:hAnsi="Sylfaen" w:cs="Sylfaen"/>
          <w:sz w:val="23"/>
          <w:szCs w:val="23"/>
          <w:lang w:val="ka-GE"/>
        </w:rPr>
        <w:t>მხარეთა შორის სადავო საკითხები წყდება მოლაპარაკების გზით</w:t>
      </w:r>
      <w:r w:rsidRPr="009D4CFF">
        <w:rPr>
          <w:rFonts w:ascii="Sylfaen" w:hAnsi="Sylfaen"/>
          <w:sz w:val="23"/>
          <w:szCs w:val="23"/>
          <w:lang w:val="ka-GE"/>
        </w:rPr>
        <w:t xml:space="preserve">, </w:t>
      </w:r>
      <w:r w:rsidRPr="009D4CFF">
        <w:rPr>
          <w:rFonts w:ascii="Sylfaen" w:hAnsi="Sylfaen" w:cs="Sylfaen"/>
          <w:sz w:val="23"/>
          <w:szCs w:val="23"/>
          <w:lang w:val="ka-GE"/>
        </w:rPr>
        <w:t>შეთანხმების მიუღწევლობის შემთხვევაში - დავას განიხილავს სასამართლო</w:t>
      </w:r>
      <w:r w:rsidRPr="009D4CFF">
        <w:rPr>
          <w:rFonts w:ascii="Sylfaen" w:hAnsi="Sylfaen"/>
          <w:sz w:val="23"/>
          <w:szCs w:val="23"/>
          <w:lang w:val="ka-GE"/>
        </w:rPr>
        <w:t>.</w:t>
      </w:r>
    </w:p>
    <w:p w14:paraId="6CE0F4D8" w14:textId="77777777" w:rsidR="00CD4C1C" w:rsidRPr="009D4CFF" w:rsidRDefault="00CD4C1C" w:rsidP="005F46D1">
      <w:pPr>
        <w:pStyle w:val="CommentText"/>
        <w:ind w:firstLine="720"/>
        <w:rPr>
          <w:rFonts w:ascii="Sylfaen" w:eastAsia="Times New Roman" w:hAnsi="Sylfaen" w:cs="Sylfaen"/>
          <w:kern w:val="0"/>
          <w:sz w:val="23"/>
          <w:szCs w:val="23"/>
          <w:lang w:val="ka-GE" w:eastAsia="ru-RU"/>
        </w:rPr>
      </w:pPr>
    </w:p>
    <w:p w14:paraId="0D1DF27D" w14:textId="77777777" w:rsidR="00CD4C1C" w:rsidRPr="009D4CFF" w:rsidRDefault="00CD4C1C" w:rsidP="005F46D1">
      <w:pPr>
        <w:pStyle w:val="ListParagraph"/>
        <w:spacing w:line="240" w:lineRule="auto"/>
        <w:ind w:left="0" w:firstLine="720"/>
        <w:rPr>
          <w:rFonts w:ascii="Sylfaen" w:hAnsi="Sylfaen" w:cs="Sylfaen"/>
          <w:b/>
          <w:kern w:val="0"/>
          <w:sz w:val="23"/>
          <w:szCs w:val="23"/>
          <w:lang w:val="ka-GE" w:eastAsia="ru-RU"/>
        </w:rPr>
      </w:pPr>
      <w:r w:rsidRPr="009D4CFF">
        <w:rPr>
          <w:rFonts w:ascii="Sylfaen" w:hAnsi="Sylfaen" w:cs="Sylfaen"/>
          <w:b/>
          <w:kern w:val="0"/>
          <w:sz w:val="23"/>
          <w:szCs w:val="23"/>
          <w:lang w:val="ka-GE" w:eastAsia="ru-RU"/>
        </w:rPr>
        <w:t>მუხლი 6. ფორსმაჟორი</w:t>
      </w:r>
    </w:p>
    <w:p w14:paraId="50EC6E2A" w14:textId="77777777" w:rsidR="00CD4C1C" w:rsidRPr="009D4CFF" w:rsidRDefault="00CD4C1C" w:rsidP="005F46D1">
      <w:pPr>
        <w:ind w:firstLine="720"/>
        <w:jc w:val="both"/>
        <w:rPr>
          <w:rFonts w:ascii="Sylfaen" w:hAnsi="Sylfaen" w:cs="Sylfaen"/>
          <w:sz w:val="23"/>
          <w:szCs w:val="23"/>
          <w:lang w:val="ka-GE"/>
        </w:rPr>
      </w:pPr>
      <w:r w:rsidRPr="009D4CFF">
        <w:rPr>
          <w:rFonts w:ascii="Sylfaen" w:hAnsi="Sylfaen" w:cs="Sylfaen"/>
          <w:sz w:val="23"/>
          <w:szCs w:val="23"/>
          <w:lang w:val="ka-GE"/>
        </w:rPr>
        <w:t>6.1. 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მემორანდუმის შესრულებაზე. მემორანდუმის შესრულების ვადა გადაიწევს შესაბამისი დროით,  ფორს-მაჟორის გამომწვევ გარემოებათა დასრულებამდე.</w:t>
      </w:r>
    </w:p>
    <w:p w14:paraId="194B2969" w14:textId="77777777" w:rsidR="00CD4C1C" w:rsidRPr="009D4CFF" w:rsidRDefault="00CD4C1C" w:rsidP="005F46D1">
      <w:pPr>
        <w:ind w:firstLine="720"/>
        <w:jc w:val="both"/>
        <w:rPr>
          <w:rFonts w:ascii="Sylfaen" w:hAnsi="Sylfaen" w:cs="Sylfaen"/>
          <w:sz w:val="23"/>
          <w:szCs w:val="23"/>
          <w:lang w:val="ka-GE"/>
        </w:rPr>
      </w:pPr>
      <w:r w:rsidRPr="009D4CFF">
        <w:rPr>
          <w:rFonts w:ascii="Sylfaen" w:hAnsi="Sylfaen" w:cs="Sylfaen"/>
          <w:sz w:val="23"/>
          <w:szCs w:val="23"/>
          <w:lang w:val="ka-GE"/>
        </w:rPr>
        <w:t>6.2. მხარე, რომელსაც შეექმნა ფორს-მაჟორული გარემოება 3 (სამი) 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w:t>
      </w:r>
    </w:p>
    <w:p w14:paraId="7380670D" w14:textId="77777777" w:rsidR="00CD4C1C" w:rsidRPr="009D4CFF" w:rsidRDefault="00CD4C1C" w:rsidP="005F46D1">
      <w:pPr>
        <w:pStyle w:val="CommentText"/>
        <w:ind w:firstLine="720"/>
        <w:rPr>
          <w:rFonts w:ascii="Sylfaen" w:hAnsi="Sylfaen" w:cs="Sylfaen"/>
          <w:sz w:val="23"/>
          <w:szCs w:val="23"/>
          <w:lang w:val="ka-GE"/>
        </w:rPr>
      </w:pPr>
    </w:p>
    <w:p w14:paraId="1FFE499F" w14:textId="77777777" w:rsidR="00CD4C1C" w:rsidRPr="009D4CFF" w:rsidRDefault="00CD4C1C" w:rsidP="005F46D1">
      <w:pPr>
        <w:ind w:firstLine="720"/>
        <w:jc w:val="both"/>
        <w:rPr>
          <w:rFonts w:ascii="Sylfaen" w:hAnsi="Sylfaen" w:cs="Sylfaen"/>
          <w:b/>
          <w:sz w:val="23"/>
          <w:szCs w:val="23"/>
          <w:lang w:val="ka-GE"/>
        </w:rPr>
      </w:pPr>
      <w:r w:rsidRPr="009D4CFF">
        <w:rPr>
          <w:rFonts w:ascii="Sylfaen" w:hAnsi="Sylfaen" w:cs="Sylfaen"/>
          <w:b/>
          <w:sz w:val="23"/>
          <w:szCs w:val="23"/>
          <w:lang w:val="ka-GE"/>
        </w:rPr>
        <w:t>მუხლი 7. მემორანდუმის მოქმედების ვადა, ცვლილებების და შეწყვეტის პირობები</w:t>
      </w:r>
    </w:p>
    <w:p w14:paraId="795B21D0" w14:textId="77777777" w:rsidR="00CD4C1C" w:rsidRPr="009D4CFF" w:rsidRDefault="00CD4C1C" w:rsidP="005F46D1">
      <w:pPr>
        <w:ind w:firstLine="720"/>
        <w:jc w:val="both"/>
        <w:rPr>
          <w:rFonts w:ascii="Sylfaen" w:hAnsi="Sylfaen" w:cs="Sylfaen"/>
          <w:sz w:val="23"/>
          <w:szCs w:val="23"/>
          <w:lang w:val="ka-GE"/>
        </w:rPr>
      </w:pPr>
      <w:r w:rsidRPr="009D4CFF">
        <w:rPr>
          <w:rFonts w:ascii="Sylfaen" w:hAnsi="Sylfaen"/>
          <w:sz w:val="23"/>
          <w:szCs w:val="23"/>
          <w:lang w:val="ka-GE"/>
        </w:rPr>
        <w:t xml:space="preserve">7.1. წინამდებარე </w:t>
      </w:r>
      <w:r w:rsidRPr="009D4CFF">
        <w:rPr>
          <w:rFonts w:ascii="Sylfaen" w:hAnsi="Sylfaen" w:cs="Sylfaen"/>
          <w:sz w:val="23"/>
          <w:szCs w:val="23"/>
          <w:lang w:val="ka-GE"/>
        </w:rPr>
        <w:t xml:space="preserve">მემორანდუმი </w:t>
      </w:r>
      <w:r w:rsidRPr="009D4CFF">
        <w:rPr>
          <w:rFonts w:ascii="Sylfaen" w:hAnsi="Sylfaen"/>
          <w:sz w:val="23"/>
          <w:szCs w:val="23"/>
          <w:lang w:val="ka-GE"/>
        </w:rPr>
        <w:t xml:space="preserve">ძალაშია მხარეთა ხელმოწერის დღიდან და  მოქმედებს </w:t>
      </w:r>
      <w:r w:rsidRPr="00A354FE">
        <w:rPr>
          <w:rFonts w:ascii="Sylfaen" w:hAnsi="Sylfaen"/>
          <w:color w:val="FF0000"/>
          <w:sz w:val="23"/>
          <w:szCs w:val="23"/>
          <w:lang w:val="ka-GE"/>
        </w:rPr>
        <w:t>2017 წლის 31 დეკემბრის ჩათვლით.</w:t>
      </w:r>
    </w:p>
    <w:p w14:paraId="382D2C96" w14:textId="77777777" w:rsidR="00CD4C1C" w:rsidRPr="009D4CFF" w:rsidRDefault="00CD4C1C" w:rsidP="005F46D1">
      <w:pPr>
        <w:ind w:firstLine="720"/>
        <w:jc w:val="both"/>
        <w:rPr>
          <w:rFonts w:ascii="Sylfaen" w:hAnsi="Sylfaen" w:cs="Sylfaen"/>
          <w:sz w:val="23"/>
          <w:szCs w:val="23"/>
          <w:lang w:val="ka-GE"/>
        </w:rPr>
      </w:pPr>
      <w:r w:rsidRPr="009D4CFF">
        <w:rPr>
          <w:rFonts w:ascii="Sylfaen" w:hAnsi="Sylfaen" w:cs="Sylfaen"/>
          <w:sz w:val="23"/>
          <w:szCs w:val="23"/>
          <w:lang w:val="ka-GE"/>
        </w:rPr>
        <w:t>7.2. წინამდებარე მემორანდუმში  ცვლილებების და დამატებების შეტანა დასაშვებია მხარეთა ერთობლივი წერილობითი შეთანხმებით.</w:t>
      </w:r>
    </w:p>
    <w:p w14:paraId="3814526E" w14:textId="77777777" w:rsidR="00CD4C1C" w:rsidRPr="009D4CFF" w:rsidRDefault="00CD4C1C" w:rsidP="005F46D1">
      <w:pPr>
        <w:ind w:firstLine="720"/>
        <w:jc w:val="both"/>
        <w:rPr>
          <w:rFonts w:ascii="Sylfaen" w:hAnsi="Sylfaen" w:cs="Sylfaen"/>
          <w:sz w:val="23"/>
          <w:szCs w:val="23"/>
          <w:lang w:val="ka-GE"/>
        </w:rPr>
      </w:pPr>
      <w:r w:rsidRPr="009D4CFF">
        <w:rPr>
          <w:rFonts w:ascii="Sylfaen" w:hAnsi="Sylfaen" w:cs="Sylfaen"/>
          <w:sz w:val="23"/>
          <w:szCs w:val="23"/>
          <w:lang w:val="ka-GE"/>
        </w:rPr>
        <w:t>7.3. მემორანდუმის თითოეული მხარე უფლებამოსილია შეწყვიტოს მემორანდუმი შეწყვეტის თარიღამდე 10 (ათი) კალენდარული დღით ადრე წერილობითი შეტყობინების მემორანდუმის მონაწილე მხარეებისათვის გაგზავნის გზით.</w:t>
      </w:r>
    </w:p>
    <w:p w14:paraId="7EAB1AED" w14:textId="77777777" w:rsidR="00CD4C1C" w:rsidRPr="009D4CFF" w:rsidRDefault="00CD4C1C" w:rsidP="005F46D1">
      <w:pPr>
        <w:ind w:firstLine="720"/>
        <w:jc w:val="both"/>
        <w:rPr>
          <w:rFonts w:ascii="Sylfaen" w:hAnsi="Sylfaen" w:cs="Sylfaen"/>
          <w:sz w:val="23"/>
          <w:szCs w:val="23"/>
          <w:lang w:val="ka-GE"/>
        </w:rPr>
      </w:pPr>
    </w:p>
    <w:p w14:paraId="0534F58E" w14:textId="77777777" w:rsidR="00CD4C1C" w:rsidRPr="009D4CFF" w:rsidRDefault="00CD4C1C" w:rsidP="005F46D1">
      <w:pPr>
        <w:ind w:firstLine="720"/>
        <w:jc w:val="both"/>
        <w:rPr>
          <w:rFonts w:ascii="Sylfaen" w:hAnsi="Sylfaen" w:cs="Arial"/>
          <w:b/>
          <w:sz w:val="23"/>
          <w:szCs w:val="23"/>
          <w:lang w:val="ka-GE"/>
        </w:rPr>
      </w:pPr>
      <w:r w:rsidRPr="009D4CFF">
        <w:rPr>
          <w:rFonts w:ascii="Sylfaen" w:hAnsi="Sylfaen" w:cs="Arial"/>
          <w:b/>
          <w:sz w:val="23"/>
          <w:szCs w:val="23"/>
          <w:lang w:val="ka-GE"/>
        </w:rPr>
        <w:t>მუხლი 8. სხვა პირობები</w:t>
      </w:r>
    </w:p>
    <w:p w14:paraId="5BBCFB03"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8.1.</w:t>
      </w:r>
      <w:r w:rsidR="009D4CFF">
        <w:rPr>
          <w:rFonts w:ascii="Sylfaen" w:hAnsi="Sylfaen" w:cs="Arial"/>
          <w:sz w:val="23"/>
          <w:szCs w:val="23"/>
          <w:lang w:val="ka-GE"/>
        </w:rPr>
        <w:t xml:space="preserve"> </w:t>
      </w:r>
      <w:r w:rsidRPr="009D4CFF">
        <w:rPr>
          <w:rFonts w:ascii="Sylfaen" w:hAnsi="Sylfaen" w:cs="Arial"/>
          <w:sz w:val="23"/>
          <w:szCs w:val="23"/>
          <w:lang w:val="ka-GE"/>
        </w:rPr>
        <w:t>მხარეები</w:t>
      </w:r>
      <w:r w:rsidR="009D4CFF">
        <w:rPr>
          <w:rFonts w:ascii="Sylfaen" w:hAnsi="Sylfaen" w:cs="Arial"/>
          <w:sz w:val="23"/>
          <w:szCs w:val="23"/>
          <w:lang w:val="ka-GE"/>
        </w:rPr>
        <w:t xml:space="preserve"> </w:t>
      </w:r>
      <w:r w:rsidRPr="009D4CFF">
        <w:rPr>
          <w:rFonts w:ascii="Sylfaen" w:hAnsi="Sylfaen" w:cs="Arial"/>
          <w:sz w:val="23"/>
          <w:szCs w:val="23"/>
          <w:lang w:val="ka-GE"/>
        </w:rPr>
        <w:t>ხელმძღვანელობენ</w:t>
      </w:r>
      <w:r w:rsidR="009D4CFF">
        <w:rPr>
          <w:rFonts w:ascii="Sylfaen" w:hAnsi="Sylfaen" w:cs="Arial"/>
          <w:sz w:val="23"/>
          <w:szCs w:val="23"/>
          <w:lang w:val="ka-GE"/>
        </w:rPr>
        <w:t xml:space="preserve"> </w:t>
      </w:r>
      <w:r w:rsidRPr="009D4CFF">
        <w:rPr>
          <w:rFonts w:ascii="Sylfaen" w:hAnsi="Sylfaen" w:cs="Arial"/>
          <w:sz w:val="23"/>
          <w:szCs w:val="23"/>
          <w:lang w:val="ka-GE"/>
        </w:rPr>
        <w:t>ურთიერთპატივისცემის</w:t>
      </w:r>
      <w:r w:rsidR="009D4CFF">
        <w:rPr>
          <w:rFonts w:ascii="Sylfaen" w:hAnsi="Sylfaen" w:cs="Arial"/>
          <w:sz w:val="23"/>
          <w:szCs w:val="23"/>
          <w:lang w:val="ka-GE"/>
        </w:rPr>
        <w:t xml:space="preserve"> </w:t>
      </w:r>
      <w:r w:rsidRPr="009D4CFF">
        <w:rPr>
          <w:rFonts w:ascii="Sylfaen" w:hAnsi="Sylfaen" w:cs="Arial"/>
          <w:sz w:val="23"/>
          <w:szCs w:val="23"/>
          <w:lang w:val="ka-GE"/>
        </w:rPr>
        <w:t>პრინციპით</w:t>
      </w:r>
      <w:r w:rsidR="009D4CFF">
        <w:rPr>
          <w:rFonts w:ascii="Sylfaen" w:hAnsi="Sylfaen" w:cs="Arial"/>
          <w:sz w:val="23"/>
          <w:szCs w:val="23"/>
          <w:lang w:val="ka-GE"/>
        </w:rPr>
        <w:t xml:space="preserve"> </w:t>
      </w:r>
      <w:r w:rsidRPr="009D4CFF">
        <w:rPr>
          <w:rFonts w:ascii="Sylfaen" w:hAnsi="Sylfaen" w:cs="Arial"/>
          <w:sz w:val="23"/>
          <w:szCs w:val="23"/>
          <w:lang w:val="ka-GE"/>
        </w:rPr>
        <w:t>და თანამშრომლობის გაღრმავების სურვილით.</w:t>
      </w:r>
    </w:p>
    <w:p w14:paraId="7BF6854B"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8.2.</w:t>
      </w:r>
      <w:r w:rsidR="009D4CFF">
        <w:rPr>
          <w:rFonts w:ascii="Sylfaen" w:hAnsi="Sylfaen" w:cs="Arial"/>
          <w:sz w:val="23"/>
          <w:szCs w:val="23"/>
          <w:lang w:val="ka-GE"/>
        </w:rPr>
        <w:t xml:space="preserve"> </w:t>
      </w:r>
      <w:r w:rsidRPr="009D4CFF">
        <w:rPr>
          <w:rFonts w:ascii="Sylfaen" w:hAnsi="Sylfaen" w:cs="Sylfaen"/>
          <w:sz w:val="23"/>
          <w:szCs w:val="23"/>
          <w:lang w:val="ka-GE"/>
        </w:rPr>
        <w:t>მემორანდუმის</w:t>
      </w:r>
      <w:r w:rsidR="009D4CFF">
        <w:rPr>
          <w:rFonts w:ascii="Sylfaen" w:hAnsi="Sylfaen" w:cs="Sylfaen"/>
          <w:sz w:val="23"/>
          <w:szCs w:val="23"/>
          <w:lang w:val="ka-GE"/>
        </w:rPr>
        <w:t xml:space="preserve"> </w:t>
      </w:r>
      <w:r w:rsidRPr="009D4CFF">
        <w:rPr>
          <w:rFonts w:ascii="Sylfaen" w:hAnsi="Sylfaen" w:cs="Arial"/>
          <w:sz w:val="23"/>
          <w:szCs w:val="23"/>
          <w:lang w:val="ka-GE"/>
        </w:rPr>
        <w:t>მხარეები</w:t>
      </w:r>
      <w:r w:rsidR="009D4CFF">
        <w:rPr>
          <w:rFonts w:ascii="Sylfaen" w:hAnsi="Sylfaen" w:cs="Arial"/>
          <w:sz w:val="23"/>
          <w:szCs w:val="23"/>
          <w:lang w:val="ka-GE"/>
        </w:rPr>
        <w:t xml:space="preserve"> </w:t>
      </w:r>
      <w:r w:rsidRPr="009D4CFF">
        <w:rPr>
          <w:rFonts w:ascii="Sylfaen" w:hAnsi="Sylfaen" w:cs="Arial"/>
          <w:sz w:val="23"/>
          <w:szCs w:val="23"/>
          <w:lang w:val="ka-GE"/>
        </w:rPr>
        <w:t>ვალდებულნი არიან გაუფრთხილდნენ თითოეულის სახელს, საქმიან რეპუტაციას და ღირსებას.</w:t>
      </w:r>
    </w:p>
    <w:p w14:paraId="3B647AF8"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8.3.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კონფიდენციალური ინფორმაცია.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18CE4527"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lastRenderedPageBreak/>
        <w:t xml:space="preserve">8.4. </w:t>
      </w:r>
      <w:r w:rsidRPr="009D4CFF">
        <w:rPr>
          <w:rFonts w:ascii="Sylfaen" w:hAnsi="Sylfaen"/>
          <w:sz w:val="23"/>
          <w:szCs w:val="23"/>
          <w:lang w:val="ka-GE"/>
        </w:rPr>
        <w:t>„ინოვაციის სააგენტო</w:t>
      </w:r>
      <w:r w:rsidRPr="009D4CFF">
        <w:rPr>
          <w:rFonts w:ascii="Sylfaen" w:hAnsi="Sylfaen" w:cs="Sylfaen"/>
          <w:sz w:val="23"/>
          <w:szCs w:val="23"/>
          <w:lang w:val="ka-GE"/>
        </w:rPr>
        <w:t xml:space="preserve">“ </w:t>
      </w:r>
      <w:r w:rsidRPr="009D4CFF">
        <w:rPr>
          <w:rFonts w:ascii="Sylfaen" w:hAnsi="Sylfaen" w:cs="Arial"/>
          <w:sz w:val="23"/>
          <w:szCs w:val="23"/>
          <w:lang w:val="ka-GE"/>
        </w:rPr>
        <w:t xml:space="preserve">აცნობიერებს მისთვის გადასაცემი (მიწოდებული) ინფორმაციის (მონაცემების) სამართლებრივ სტატუსს, პერსონალური მონაცემების დაცვის მნიშვნელობას, პერსონალური მონაცემების დაცვისადმი საქართველოს კანონმდებლობით დადგენილ მოთხოვნებს და ადასტურებს საკუთარ ვალდებულებას, რომ მონაცემთა ბაზიდან მიღებული ინფორმაცია გამოიყენოს მხოლოდ იმ მიზნების მისაღწევად, რაც საჭიროა, საქართველოს მოქმედი კანონმდებლობით გათვალისწინებული მისი ფუნქციების განხორციელებისათვის და არ დაუშვას მიღებული ინფორმაციის გადაცემა, სხვაგვარად გამჟღავნება ან გამოყენება. წინააღმდეგ შემთხვევაში, სრული პასუხისმგებლობა ეკისრება  </w:t>
      </w:r>
      <w:r w:rsidRPr="009D4CFF">
        <w:rPr>
          <w:rFonts w:ascii="Sylfaen" w:hAnsi="Sylfaen"/>
          <w:sz w:val="23"/>
          <w:szCs w:val="23"/>
          <w:lang w:val="ka-GE"/>
        </w:rPr>
        <w:t>„ინოვაციის სააგენტოს</w:t>
      </w:r>
      <w:r w:rsidRPr="009D4CFF">
        <w:rPr>
          <w:rFonts w:ascii="Sylfaen" w:hAnsi="Sylfaen" w:cs="Sylfaen"/>
          <w:sz w:val="23"/>
          <w:szCs w:val="23"/>
          <w:lang w:val="ka-GE"/>
        </w:rPr>
        <w:t>“</w:t>
      </w:r>
      <w:r w:rsidRPr="009D4CFF">
        <w:rPr>
          <w:rFonts w:ascii="Sylfaen" w:hAnsi="Sylfaen" w:cs="Arial"/>
          <w:sz w:val="23"/>
          <w:szCs w:val="23"/>
          <w:lang w:val="ka-GE"/>
        </w:rPr>
        <w:t>.</w:t>
      </w:r>
    </w:p>
    <w:p w14:paraId="3C3FA077"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8.5. </w:t>
      </w:r>
      <w:r w:rsidRPr="009D4CFF">
        <w:rPr>
          <w:rFonts w:ascii="Sylfaen" w:hAnsi="Sylfaen" w:cs="Sylfaen"/>
          <w:sz w:val="23"/>
          <w:szCs w:val="23"/>
          <w:lang w:val="ka-GE"/>
        </w:rPr>
        <w:t>მემორანდუმის მხარეებს არა აქვთ უფლება გააკეთონ განცხადება მეორე მხარის მიერ მემორანდუმის ვერ ან არ შესრულების, მისი შესრულებისას დარღვევების ან სხვა მსგავ საკითხებზე, თუ  არ მოხდა შესაბამისი ფაქტების დადასტურება.</w:t>
      </w:r>
    </w:p>
    <w:p w14:paraId="6FFBD104"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8.6. წინამდებარე </w:t>
      </w:r>
      <w:r w:rsidRPr="009D4CFF">
        <w:rPr>
          <w:rFonts w:ascii="Sylfaen" w:hAnsi="Sylfaen" w:cs="Sylfaen"/>
          <w:sz w:val="23"/>
          <w:szCs w:val="23"/>
          <w:lang w:val="ka-GE"/>
        </w:rPr>
        <w:t xml:space="preserve">მემორანდუმის </w:t>
      </w:r>
      <w:r w:rsidRPr="009D4CFF">
        <w:rPr>
          <w:rFonts w:ascii="Sylfaen" w:hAnsi="Sylfaen" w:cs="Arial"/>
          <w:sz w:val="23"/>
          <w:szCs w:val="23"/>
          <w:lang w:val="ka-GE"/>
        </w:rPr>
        <w:t>ფარგლებში მხარეთა შორის შეტყობინების გაგზავნა შესაძლებელია განხორციელდეს როგორც წერილის გაგზავნით, ისე ელექტრონული ფოსტის მეშვეობით.</w:t>
      </w:r>
    </w:p>
    <w:p w14:paraId="2A8E73DA" w14:textId="77777777" w:rsidR="00CD4C1C" w:rsidRPr="009D4CFF" w:rsidRDefault="00CD4C1C" w:rsidP="005F46D1">
      <w:pPr>
        <w:ind w:firstLine="720"/>
        <w:jc w:val="both"/>
        <w:rPr>
          <w:rFonts w:ascii="Sylfaen" w:hAnsi="Sylfaen" w:cs="Arial"/>
          <w:b/>
          <w:sz w:val="23"/>
          <w:szCs w:val="23"/>
          <w:lang w:val="ka-GE"/>
        </w:rPr>
      </w:pPr>
      <w:r w:rsidRPr="009D4CFF">
        <w:rPr>
          <w:rFonts w:ascii="Sylfaen" w:hAnsi="Sylfaen" w:cs="Arial"/>
          <w:sz w:val="23"/>
          <w:szCs w:val="23"/>
          <w:lang w:val="ka-GE"/>
        </w:rPr>
        <w:t xml:space="preserve">8.7. </w:t>
      </w:r>
      <w:r w:rsidRPr="009D4CFF">
        <w:rPr>
          <w:rFonts w:ascii="Sylfaen" w:hAnsi="Sylfaen" w:cs="Sylfaen"/>
          <w:sz w:val="23"/>
          <w:szCs w:val="23"/>
          <w:lang w:val="ka-GE"/>
        </w:rPr>
        <w:t>მემორანდუმის რომელიმე პუნქტის/ქვეპუნქტის გაუქმება/ბათილობა არ გამოიწვევს მთლიანად მემორანდუმის გაუქმებას/ბათილობას, თუ იგი დაიდებოდა ასეთი გაუქმებული/ბათილი პუნქტის/ქვეპუნქტის გარეშეც.</w:t>
      </w:r>
    </w:p>
    <w:p w14:paraId="35FF2D2A"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8.8. წინამდებარე </w:t>
      </w:r>
      <w:r w:rsidRPr="009D4CFF">
        <w:rPr>
          <w:rFonts w:ascii="Sylfaen" w:hAnsi="Sylfaen" w:cs="Sylfaen"/>
          <w:sz w:val="23"/>
          <w:szCs w:val="23"/>
          <w:lang w:val="ka-GE"/>
        </w:rPr>
        <w:t xml:space="preserve">მემორანდუმის ძალაში შესვლის დღიდან ძალას კარგავს </w:t>
      </w:r>
      <w:r w:rsidRPr="009D4CFF">
        <w:rPr>
          <w:rFonts w:ascii="Sylfaen" w:hAnsi="Sylfaen"/>
          <w:sz w:val="23"/>
          <w:szCs w:val="23"/>
          <w:lang w:val="ka-GE"/>
        </w:rPr>
        <w:t>„ინოვაციის სააგენტოსა</w:t>
      </w:r>
      <w:r w:rsidRPr="009D4CFF">
        <w:rPr>
          <w:rFonts w:ascii="Sylfaen" w:hAnsi="Sylfaen" w:cs="Sylfaen"/>
          <w:sz w:val="23"/>
          <w:szCs w:val="23"/>
          <w:lang w:val="ka-GE"/>
        </w:rPr>
        <w:t xml:space="preserve">“  და „სააგენტოს“ შორის არსებული ნებისმიერი შეთანხმება (ხელშეკრულება, მემორანდუმი და ა.შ.) რაც უკავშირდება </w:t>
      </w:r>
      <w:r w:rsidRPr="009D4CFF">
        <w:rPr>
          <w:rFonts w:ascii="Sylfaen" w:hAnsi="Sylfaen" w:cs="Arial"/>
          <w:sz w:val="23"/>
          <w:szCs w:val="23"/>
          <w:lang w:val="ka-GE"/>
        </w:rPr>
        <w:t xml:space="preserve">„სოციალურად დაუცველი ოჯახების მონაცემთა ერთიან ბაზაში“ </w:t>
      </w:r>
      <w:r w:rsidRPr="009D4CFF">
        <w:rPr>
          <w:rFonts w:ascii="Sylfaen" w:hAnsi="Sylfaen"/>
          <w:sz w:val="23"/>
          <w:szCs w:val="23"/>
          <w:lang w:val="ka-GE"/>
        </w:rPr>
        <w:t xml:space="preserve">რეგისტრირებული ოჯახების (პირების) შესახებ ინფორმაციის (მონაცემების) მიწოდების საკითხებს და ეს ურთიერთობები რეგულირდება </w:t>
      </w:r>
      <w:r w:rsidRPr="009D4CFF">
        <w:rPr>
          <w:rFonts w:ascii="Sylfaen" w:hAnsi="Sylfaen" w:cs="Arial"/>
          <w:sz w:val="23"/>
          <w:szCs w:val="23"/>
          <w:lang w:val="ka-GE"/>
        </w:rPr>
        <w:t xml:space="preserve">წინამდებარე </w:t>
      </w:r>
      <w:r w:rsidRPr="009D4CFF">
        <w:rPr>
          <w:rFonts w:ascii="Sylfaen" w:hAnsi="Sylfaen" w:cs="Sylfaen"/>
          <w:sz w:val="23"/>
          <w:szCs w:val="23"/>
          <w:lang w:val="ka-GE"/>
        </w:rPr>
        <w:t>მემორანდუმით.</w:t>
      </w:r>
    </w:p>
    <w:p w14:paraId="19747C3A"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8.9. წინამდებარე </w:t>
      </w:r>
      <w:r w:rsidRPr="009D4CFF">
        <w:rPr>
          <w:rFonts w:ascii="Sylfaen" w:hAnsi="Sylfaen" w:cs="Sylfaen"/>
          <w:sz w:val="23"/>
          <w:szCs w:val="23"/>
          <w:lang w:val="ka-GE"/>
        </w:rPr>
        <w:t xml:space="preserve">მემორანდუმი </w:t>
      </w:r>
      <w:r w:rsidRPr="009D4CFF">
        <w:rPr>
          <w:rFonts w:ascii="Sylfaen" w:hAnsi="Sylfaen" w:cs="Arial"/>
          <w:sz w:val="23"/>
          <w:szCs w:val="23"/>
          <w:lang w:val="ka-GE"/>
        </w:rPr>
        <w:t xml:space="preserve">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w:t>
      </w:r>
      <w:r w:rsidRPr="009D4CFF">
        <w:rPr>
          <w:rFonts w:ascii="Sylfaen" w:hAnsi="Sylfaen" w:cs="Sylfaen"/>
          <w:sz w:val="23"/>
          <w:szCs w:val="23"/>
          <w:lang w:val="ka-GE"/>
        </w:rPr>
        <w:t xml:space="preserve">მემორანდუმით </w:t>
      </w:r>
      <w:r w:rsidRPr="009D4CFF">
        <w:rPr>
          <w:rFonts w:ascii="Sylfaen" w:hAnsi="Sylfaen" w:cs="Arial"/>
          <w:sz w:val="23"/>
          <w:szCs w:val="23"/>
          <w:lang w:val="ka-GE"/>
        </w:rPr>
        <w:t>გაუთვალისწინებელი საკითხები რეგულირდება საქართველოს მოქმედი კანონმდებლობით.</w:t>
      </w:r>
    </w:p>
    <w:p w14:paraId="24CE79FD" w14:textId="77777777" w:rsidR="00CD4C1C" w:rsidRPr="009D4CFF" w:rsidRDefault="00CD4C1C" w:rsidP="005F46D1">
      <w:pPr>
        <w:ind w:firstLine="720"/>
        <w:jc w:val="both"/>
        <w:rPr>
          <w:rFonts w:ascii="Sylfaen" w:hAnsi="Sylfaen" w:cs="Arial"/>
          <w:sz w:val="23"/>
          <w:szCs w:val="23"/>
          <w:lang w:val="ka-GE"/>
        </w:rPr>
      </w:pPr>
      <w:r w:rsidRPr="009D4CFF">
        <w:rPr>
          <w:rFonts w:ascii="Sylfaen" w:hAnsi="Sylfaen" w:cs="Arial"/>
          <w:sz w:val="23"/>
          <w:szCs w:val="23"/>
          <w:lang w:val="ka-GE"/>
        </w:rPr>
        <w:t xml:space="preserve">8.10. წინამდებარე </w:t>
      </w:r>
      <w:r w:rsidRPr="009D4CFF">
        <w:rPr>
          <w:rFonts w:ascii="Sylfaen" w:hAnsi="Sylfaen" w:cs="Sylfaen"/>
          <w:sz w:val="23"/>
          <w:szCs w:val="23"/>
          <w:lang w:val="ka-GE"/>
        </w:rPr>
        <w:t xml:space="preserve">მემორანდუმი </w:t>
      </w:r>
      <w:r w:rsidRPr="009D4CFF">
        <w:rPr>
          <w:rFonts w:ascii="Sylfaen" w:hAnsi="Sylfaen" w:cs="Arial"/>
          <w:sz w:val="23"/>
          <w:szCs w:val="23"/>
          <w:lang w:val="ka-GE"/>
        </w:rPr>
        <w:t>შედგენილია 4 (ოთხი) ეგზემპლარად, ქართულ ენაზე, რომელთაგან თითოეულს გააჩნია თანაბარი იურიდიული ძალა. მემორანდუმის თითო ეგზემპლარი ინახება მხარეებთან.</w:t>
      </w:r>
    </w:p>
    <w:p w14:paraId="202AAC3D" w14:textId="77777777" w:rsidR="00CD4C1C" w:rsidRPr="009D4CFF" w:rsidRDefault="00CD4C1C" w:rsidP="005F46D1">
      <w:pPr>
        <w:ind w:firstLine="720"/>
        <w:jc w:val="both"/>
        <w:rPr>
          <w:rFonts w:ascii="Sylfaen" w:hAnsi="Sylfaen" w:cs="Arial"/>
          <w:sz w:val="23"/>
          <w:szCs w:val="23"/>
          <w:lang w:val="ka-GE"/>
        </w:rPr>
      </w:pPr>
    </w:p>
    <w:p w14:paraId="201E6506" w14:textId="77777777" w:rsidR="00CD4C1C" w:rsidRPr="009D4CFF" w:rsidRDefault="00CD4C1C" w:rsidP="005F46D1">
      <w:pPr>
        <w:ind w:firstLine="720"/>
        <w:jc w:val="both"/>
        <w:rPr>
          <w:rFonts w:ascii="Sylfaen" w:hAnsi="Sylfaen" w:cs="Arial"/>
          <w:sz w:val="23"/>
          <w:szCs w:val="23"/>
          <w:lang w:val="ka-GE"/>
        </w:rPr>
      </w:pPr>
    </w:p>
    <w:p w14:paraId="491647E2" w14:textId="77777777" w:rsidR="00CD4C1C" w:rsidRPr="009D4CFF" w:rsidRDefault="00CD4C1C" w:rsidP="005F46D1">
      <w:pPr>
        <w:pStyle w:val="ListParagraph"/>
        <w:pBdr>
          <w:bar w:val="single" w:sz="4" w:color="auto"/>
        </w:pBdr>
        <w:spacing w:line="240" w:lineRule="auto"/>
        <w:ind w:left="0" w:firstLine="720"/>
        <w:rPr>
          <w:rFonts w:ascii="Sylfaen" w:hAnsi="Sylfaen"/>
          <w:b/>
          <w:sz w:val="23"/>
          <w:szCs w:val="23"/>
          <w:lang w:val="ka-GE"/>
        </w:rPr>
      </w:pPr>
      <w:r w:rsidRPr="009D4CFF">
        <w:rPr>
          <w:rFonts w:ascii="Sylfaen" w:hAnsi="Sylfaen"/>
          <w:b/>
          <w:sz w:val="23"/>
          <w:szCs w:val="23"/>
          <w:lang w:val="ka-GE"/>
        </w:rPr>
        <w:t>მუხლი 9. მხარეთა რეკვიზიტები</w:t>
      </w:r>
    </w:p>
    <w:p w14:paraId="76D0857C" w14:textId="77777777" w:rsidR="00CD4C1C" w:rsidRPr="009D4CFF" w:rsidRDefault="00CD4C1C" w:rsidP="005F46D1">
      <w:pPr>
        <w:pStyle w:val="ListParagraph"/>
        <w:pBdr>
          <w:bar w:val="single" w:sz="4" w:color="auto"/>
        </w:pBdr>
        <w:spacing w:line="240" w:lineRule="auto"/>
        <w:ind w:left="0"/>
        <w:rPr>
          <w:rFonts w:ascii="Sylfaen" w:hAnsi="Sylfaen"/>
          <w:b/>
          <w:sz w:val="23"/>
          <w:szCs w:val="23"/>
          <w:lang w:val="ka-GE"/>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gridCol w:w="3330"/>
      </w:tblGrid>
      <w:tr w:rsidR="005F46D1" w:rsidRPr="009D4CFF" w14:paraId="3F5A61C7" w14:textId="77777777" w:rsidTr="009D4CFF">
        <w:tc>
          <w:tcPr>
            <w:tcW w:w="6858" w:type="dxa"/>
          </w:tcPr>
          <w:p w14:paraId="389DE4D4" w14:textId="77777777" w:rsidR="005F46D1" w:rsidRPr="009D4CFF" w:rsidRDefault="005F46D1" w:rsidP="005F46D1">
            <w:pPr>
              <w:pStyle w:val="ListParagraph"/>
              <w:pBdr>
                <w:bar w:val="single" w:sz="4" w:color="auto"/>
              </w:pBdr>
              <w:spacing w:line="240" w:lineRule="auto"/>
              <w:ind w:left="0"/>
              <w:rPr>
                <w:rFonts w:ascii="Sylfaen" w:hAnsi="Sylfaen"/>
                <w:b/>
                <w:sz w:val="23"/>
                <w:szCs w:val="23"/>
                <w:lang w:val="ka-GE"/>
              </w:rPr>
            </w:pPr>
            <w:r w:rsidRPr="009D4CFF">
              <w:rPr>
                <w:rFonts w:ascii="Sylfaen" w:hAnsi="Sylfaen"/>
                <w:b/>
                <w:sz w:val="23"/>
                <w:szCs w:val="23"/>
                <w:lang w:val="ka-GE"/>
              </w:rPr>
              <w:t>საქართველოს შრომის, ჯანმრთელობისა და სოციალური</w:t>
            </w:r>
          </w:p>
          <w:p w14:paraId="1C605962" w14:textId="77777777" w:rsidR="005F46D1" w:rsidRPr="009D4CFF" w:rsidRDefault="005F46D1" w:rsidP="005F46D1">
            <w:pPr>
              <w:pStyle w:val="ListParagraph"/>
              <w:pBdr>
                <w:bar w:val="single" w:sz="4" w:color="auto"/>
              </w:pBdr>
              <w:spacing w:line="240" w:lineRule="auto"/>
              <w:ind w:left="0"/>
              <w:rPr>
                <w:rFonts w:ascii="Sylfaen" w:hAnsi="Sylfaen"/>
                <w:b/>
                <w:sz w:val="23"/>
                <w:szCs w:val="23"/>
                <w:lang w:val="ka-GE"/>
              </w:rPr>
            </w:pPr>
            <w:r w:rsidRPr="009D4CFF">
              <w:rPr>
                <w:rFonts w:ascii="Sylfaen" w:hAnsi="Sylfaen"/>
                <w:b/>
                <w:sz w:val="23"/>
                <w:szCs w:val="23"/>
                <w:lang w:val="ka-GE"/>
              </w:rPr>
              <w:t>დაცვის სამინისტრო</w:t>
            </w:r>
          </w:p>
          <w:p w14:paraId="3751B934" w14:textId="77777777" w:rsidR="005F46D1" w:rsidRPr="009D4CFF" w:rsidRDefault="005F46D1" w:rsidP="005F46D1">
            <w:pPr>
              <w:pStyle w:val="ListParagraph"/>
              <w:spacing w:line="240" w:lineRule="auto"/>
              <w:ind w:left="0"/>
              <w:rPr>
                <w:rFonts w:ascii="Sylfaen" w:hAnsi="Sylfaen"/>
                <w:b/>
                <w:sz w:val="23"/>
                <w:szCs w:val="23"/>
                <w:lang w:val="ka-GE"/>
              </w:rPr>
            </w:pPr>
          </w:p>
          <w:p w14:paraId="553AC6FF" w14:textId="77777777" w:rsidR="005F46D1" w:rsidRPr="009D4CFF" w:rsidRDefault="005F46D1" w:rsidP="005F46D1">
            <w:pPr>
              <w:pStyle w:val="ListParagraph"/>
              <w:spacing w:line="240" w:lineRule="auto"/>
              <w:ind w:left="0"/>
              <w:rPr>
                <w:rFonts w:ascii="Sylfaen" w:hAnsi="Sylfaen"/>
                <w:b/>
                <w:sz w:val="23"/>
                <w:szCs w:val="23"/>
                <w:lang w:val="ka-GE"/>
              </w:rPr>
            </w:pPr>
            <w:r w:rsidRPr="009D4CFF">
              <w:rPr>
                <w:rFonts w:ascii="Sylfaen" w:hAnsi="Sylfaen"/>
                <w:sz w:val="23"/>
                <w:szCs w:val="23"/>
                <w:lang w:val="ka-GE"/>
              </w:rPr>
              <w:t>ქ. თბილისი, აკაკი წერეთლის გამზირი N144</w:t>
            </w:r>
          </w:p>
          <w:p w14:paraId="4AF10CF0" w14:textId="77777777" w:rsidR="005F46D1" w:rsidRPr="009D4CFF" w:rsidRDefault="005F46D1" w:rsidP="005F46D1">
            <w:pPr>
              <w:pStyle w:val="ListParagraph"/>
              <w:spacing w:line="240" w:lineRule="auto"/>
              <w:ind w:left="0"/>
              <w:rPr>
                <w:rFonts w:ascii="Sylfaen" w:hAnsi="Sylfaen"/>
                <w:sz w:val="23"/>
                <w:szCs w:val="23"/>
                <w:lang w:val="ka-GE"/>
              </w:rPr>
            </w:pPr>
            <w:r w:rsidRPr="009D4CFF">
              <w:rPr>
                <w:rFonts w:ascii="Sylfaen" w:hAnsi="Sylfaen"/>
                <w:sz w:val="23"/>
                <w:szCs w:val="23"/>
                <w:lang w:val="ka-GE"/>
              </w:rPr>
              <w:t>საიდენტიფიკაციო კოდი: 211333957</w:t>
            </w:r>
          </w:p>
          <w:p w14:paraId="1C8A2709" w14:textId="77777777" w:rsidR="005F46D1" w:rsidRPr="009D4CFF" w:rsidRDefault="005F46D1" w:rsidP="005F46D1">
            <w:pPr>
              <w:pStyle w:val="ListParagraph"/>
              <w:spacing w:line="240" w:lineRule="auto"/>
              <w:ind w:left="0"/>
              <w:rPr>
                <w:rFonts w:ascii="Sylfaen" w:hAnsi="Sylfaen"/>
                <w:b/>
                <w:sz w:val="23"/>
                <w:szCs w:val="23"/>
                <w:lang w:val="ka-GE"/>
              </w:rPr>
            </w:pPr>
          </w:p>
          <w:p w14:paraId="7B08418F" w14:textId="77777777" w:rsidR="005F46D1" w:rsidRPr="009D4CFF" w:rsidRDefault="005F46D1" w:rsidP="005F46D1">
            <w:pPr>
              <w:pStyle w:val="ListParagraph"/>
              <w:spacing w:line="240" w:lineRule="auto"/>
              <w:ind w:left="0"/>
              <w:rPr>
                <w:rFonts w:ascii="Sylfaen" w:hAnsi="Sylfaen"/>
                <w:b/>
                <w:sz w:val="23"/>
                <w:szCs w:val="23"/>
                <w:lang w:val="ka-GE"/>
              </w:rPr>
            </w:pPr>
          </w:p>
        </w:tc>
        <w:tc>
          <w:tcPr>
            <w:tcW w:w="3330" w:type="dxa"/>
          </w:tcPr>
          <w:p w14:paraId="06C7FB1F" w14:textId="77777777" w:rsidR="005F46D1" w:rsidRPr="009D4CFF" w:rsidRDefault="005F46D1" w:rsidP="005F46D1">
            <w:pPr>
              <w:pStyle w:val="ListParagraph"/>
              <w:spacing w:line="240" w:lineRule="auto"/>
              <w:ind w:left="0"/>
              <w:jc w:val="center"/>
              <w:rPr>
                <w:rFonts w:ascii="Sylfaen" w:hAnsi="Sylfaen"/>
                <w:sz w:val="23"/>
                <w:szCs w:val="23"/>
                <w:lang w:val="ka-GE"/>
              </w:rPr>
            </w:pPr>
          </w:p>
          <w:p w14:paraId="40F98497"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b/>
                <w:sz w:val="23"/>
                <w:szCs w:val="23"/>
                <w:lang w:val="ka-GE"/>
              </w:rPr>
              <w:t>_____________________</w:t>
            </w:r>
          </w:p>
          <w:p w14:paraId="3F6074C4"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b/>
                <w:sz w:val="23"/>
                <w:szCs w:val="23"/>
                <w:lang w:val="ka-GE"/>
              </w:rPr>
              <w:t>ზაზა სოფრომაძე</w:t>
            </w:r>
          </w:p>
          <w:p w14:paraId="726C49DC"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sz w:val="23"/>
                <w:szCs w:val="23"/>
                <w:lang w:val="ka-GE"/>
              </w:rPr>
              <w:t>მინისტრის მოადგილე</w:t>
            </w:r>
          </w:p>
        </w:tc>
      </w:tr>
      <w:tr w:rsidR="005F46D1" w:rsidRPr="009D4CFF" w14:paraId="40E6B8F8" w14:textId="77777777" w:rsidTr="009D4CFF">
        <w:tc>
          <w:tcPr>
            <w:tcW w:w="6858" w:type="dxa"/>
          </w:tcPr>
          <w:p w14:paraId="0965D5A7" w14:textId="77777777" w:rsidR="005F46D1" w:rsidRPr="009D4CFF" w:rsidRDefault="005F46D1" w:rsidP="005F46D1">
            <w:pPr>
              <w:pStyle w:val="ListParagraph"/>
              <w:pBdr>
                <w:bar w:val="single" w:sz="4" w:color="auto"/>
              </w:pBdr>
              <w:spacing w:line="240" w:lineRule="auto"/>
              <w:ind w:left="0"/>
              <w:rPr>
                <w:rFonts w:ascii="Sylfaen" w:hAnsi="Sylfaen"/>
                <w:b/>
                <w:sz w:val="23"/>
                <w:szCs w:val="23"/>
                <w:lang w:val="ka-GE"/>
              </w:rPr>
            </w:pPr>
            <w:r w:rsidRPr="009D4CFF">
              <w:rPr>
                <w:rFonts w:ascii="Sylfaen" w:hAnsi="Sylfaen"/>
                <w:b/>
                <w:sz w:val="23"/>
                <w:szCs w:val="23"/>
                <w:lang w:val="ka-GE"/>
              </w:rPr>
              <w:t>სსიპ - სოციალური მომსახურების სააგენტო</w:t>
            </w:r>
          </w:p>
          <w:p w14:paraId="22C230A6" w14:textId="77777777" w:rsidR="005F46D1" w:rsidRPr="009D4CFF" w:rsidRDefault="005F46D1" w:rsidP="005F46D1">
            <w:pPr>
              <w:pStyle w:val="ListParagraph"/>
              <w:pBdr>
                <w:bar w:val="single" w:sz="4" w:color="auto"/>
              </w:pBdr>
              <w:spacing w:line="240" w:lineRule="auto"/>
              <w:ind w:left="0"/>
              <w:rPr>
                <w:rFonts w:ascii="Sylfaen" w:hAnsi="Sylfaen"/>
                <w:b/>
                <w:sz w:val="23"/>
                <w:szCs w:val="23"/>
                <w:lang w:val="ka-GE"/>
              </w:rPr>
            </w:pPr>
          </w:p>
          <w:p w14:paraId="0ED12700" w14:textId="77777777" w:rsidR="005F46D1" w:rsidRPr="009D4CFF" w:rsidRDefault="005F46D1" w:rsidP="005F46D1">
            <w:pPr>
              <w:pStyle w:val="ListParagraph"/>
              <w:spacing w:line="240" w:lineRule="auto"/>
              <w:ind w:left="0"/>
              <w:rPr>
                <w:rFonts w:ascii="Sylfaen" w:hAnsi="Sylfaen"/>
                <w:sz w:val="23"/>
                <w:szCs w:val="23"/>
                <w:lang w:val="ka-GE"/>
              </w:rPr>
            </w:pPr>
            <w:r w:rsidRPr="009D4CFF">
              <w:rPr>
                <w:rFonts w:ascii="Sylfaen" w:hAnsi="Sylfaen"/>
                <w:sz w:val="23"/>
                <w:szCs w:val="23"/>
                <w:lang w:val="ka-GE"/>
              </w:rPr>
              <w:t>ქ. თბილისი, აკაკი წერეთლის გამზირი N144</w:t>
            </w:r>
          </w:p>
          <w:p w14:paraId="08D1E48C" w14:textId="77777777" w:rsidR="005F46D1" w:rsidRPr="009D4CFF" w:rsidRDefault="005F46D1" w:rsidP="005F46D1">
            <w:pPr>
              <w:pStyle w:val="ListParagraph"/>
              <w:spacing w:line="240" w:lineRule="auto"/>
              <w:ind w:left="0"/>
              <w:rPr>
                <w:rFonts w:ascii="Sylfaen" w:hAnsi="Sylfaen"/>
                <w:sz w:val="23"/>
                <w:szCs w:val="23"/>
                <w:lang w:val="ka-GE"/>
              </w:rPr>
            </w:pPr>
            <w:r w:rsidRPr="009D4CFF">
              <w:rPr>
                <w:rFonts w:ascii="Sylfaen" w:hAnsi="Sylfaen"/>
                <w:sz w:val="23"/>
                <w:szCs w:val="23"/>
                <w:lang w:val="ka-GE"/>
              </w:rPr>
              <w:t>საიდენტიფიკაციო კოდი: 211333957</w:t>
            </w:r>
          </w:p>
          <w:p w14:paraId="77399584" w14:textId="77777777" w:rsidR="005F46D1" w:rsidRPr="009D4CFF" w:rsidRDefault="005F46D1" w:rsidP="005F46D1">
            <w:pPr>
              <w:pStyle w:val="ListParagraph"/>
              <w:spacing w:line="240" w:lineRule="auto"/>
              <w:ind w:left="0"/>
              <w:rPr>
                <w:rFonts w:ascii="Sylfaen" w:hAnsi="Sylfaen"/>
                <w:b/>
                <w:sz w:val="23"/>
                <w:szCs w:val="23"/>
                <w:lang w:val="ka-GE"/>
              </w:rPr>
            </w:pPr>
          </w:p>
          <w:p w14:paraId="7729CDCE" w14:textId="77777777" w:rsidR="005F46D1" w:rsidRPr="009D4CFF" w:rsidRDefault="005F46D1" w:rsidP="005F46D1">
            <w:pPr>
              <w:pStyle w:val="ListParagraph"/>
              <w:spacing w:line="240" w:lineRule="auto"/>
              <w:ind w:left="0"/>
              <w:rPr>
                <w:rFonts w:ascii="Sylfaen" w:hAnsi="Sylfaen"/>
                <w:b/>
                <w:sz w:val="23"/>
                <w:szCs w:val="23"/>
                <w:lang w:val="ka-GE"/>
              </w:rPr>
            </w:pPr>
          </w:p>
        </w:tc>
        <w:tc>
          <w:tcPr>
            <w:tcW w:w="3330" w:type="dxa"/>
          </w:tcPr>
          <w:p w14:paraId="19C9448F"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b/>
                <w:sz w:val="23"/>
                <w:szCs w:val="23"/>
                <w:lang w:val="ka-GE"/>
              </w:rPr>
              <w:t>_____________________</w:t>
            </w:r>
          </w:p>
          <w:p w14:paraId="2853DDD0" w14:textId="77777777" w:rsidR="003A2340" w:rsidRDefault="003A2340" w:rsidP="005F46D1">
            <w:pPr>
              <w:pStyle w:val="ListParagraph"/>
              <w:spacing w:line="240" w:lineRule="auto"/>
              <w:ind w:left="0"/>
              <w:jc w:val="center"/>
              <w:rPr>
                <w:rFonts w:ascii="Sylfaen" w:hAnsi="Sylfaen" w:cs="Sylfaen"/>
                <w:b/>
                <w:sz w:val="23"/>
                <w:szCs w:val="23"/>
                <w:lang w:val="ka-GE"/>
              </w:rPr>
            </w:pPr>
            <w:r w:rsidRPr="009D4CFF">
              <w:rPr>
                <w:rFonts w:ascii="Sylfaen" w:hAnsi="Sylfaen" w:cs="Sylfaen"/>
                <w:b/>
                <w:sz w:val="23"/>
                <w:szCs w:val="23"/>
                <w:lang w:val="ka-GE"/>
              </w:rPr>
              <w:t>კობა სონღულაშვილი</w:t>
            </w:r>
          </w:p>
          <w:p w14:paraId="1CDF6307" w14:textId="347137B3"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sz w:val="23"/>
                <w:szCs w:val="23"/>
                <w:lang w:val="ka-GE"/>
              </w:rPr>
              <w:t>დირექტორის მოადგილე</w:t>
            </w:r>
          </w:p>
        </w:tc>
      </w:tr>
      <w:tr w:rsidR="005F46D1" w:rsidRPr="009D4CFF" w14:paraId="429CD094" w14:textId="77777777" w:rsidTr="009D4CFF">
        <w:tc>
          <w:tcPr>
            <w:tcW w:w="6858" w:type="dxa"/>
          </w:tcPr>
          <w:p w14:paraId="6E52C920" w14:textId="77777777" w:rsidR="005F46D1" w:rsidRPr="009D4CFF" w:rsidRDefault="005F46D1" w:rsidP="005F46D1">
            <w:pPr>
              <w:pStyle w:val="ListParagraph"/>
              <w:pBdr>
                <w:bar w:val="single" w:sz="4" w:color="auto"/>
              </w:pBdr>
              <w:spacing w:line="240" w:lineRule="auto"/>
              <w:ind w:left="0"/>
              <w:rPr>
                <w:rFonts w:ascii="Sylfaen" w:hAnsi="Sylfaen"/>
                <w:b/>
                <w:sz w:val="23"/>
                <w:szCs w:val="23"/>
                <w:lang w:val="ka-GE"/>
              </w:rPr>
            </w:pPr>
            <w:r w:rsidRPr="009D4CFF">
              <w:rPr>
                <w:rFonts w:ascii="Sylfaen" w:hAnsi="Sylfaen"/>
                <w:b/>
                <w:sz w:val="23"/>
                <w:szCs w:val="23"/>
                <w:lang w:val="ka-GE"/>
              </w:rPr>
              <w:t>სსიპ - საქართველოს ინოვაციების და ტექნოლოგიების</w:t>
            </w:r>
          </w:p>
          <w:p w14:paraId="78FAB1F4" w14:textId="77777777" w:rsidR="005F46D1" w:rsidRPr="009D4CFF" w:rsidRDefault="005F46D1" w:rsidP="005F46D1">
            <w:pPr>
              <w:pStyle w:val="ListParagraph"/>
              <w:spacing w:line="240" w:lineRule="auto"/>
              <w:ind w:left="0"/>
              <w:rPr>
                <w:rFonts w:ascii="Sylfaen" w:hAnsi="Sylfaen"/>
                <w:b/>
                <w:sz w:val="23"/>
                <w:szCs w:val="23"/>
                <w:lang w:val="ka-GE"/>
              </w:rPr>
            </w:pPr>
            <w:r w:rsidRPr="009D4CFF">
              <w:rPr>
                <w:rFonts w:ascii="Sylfaen" w:hAnsi="Sylfaen"/>
                <w:b/>
                <w:sz w:val="23"/>
                <w:szCs w:val="23"/>
                <w:lang w:val="ka-GE"/>
              </w:rPr>
              <w:t>სააგენტო</w:t>
            </w:r>
          </w:p>
          <w:p w14:paraId="4489DC0B" w14:textId="77777777" w:rsidR="005F46D1" w:rsidRPr="009D4CFF" w:rsidRDefault="005F46D1" w:rsidP="005F46D1">
            <w:pPr>
              <w:pStyle w:val="ListParagraph"/>
              <w:spacing w:line="240" w:lineRule="auto"/>
              <w:ind w:left="0"/>
              <w:rPr>
                <w:rFonts w:ascii="Sylfaen" w:hAnsi="Sylfaen"/>
                <w:b/>
                <w:sz w:val="23"/>
                <w:szCs w:val="23"/>
                <w:lang w:val="ka-GE"/>
              </w:rPr>
            </w:pPr>
          </w:p>
          <w:p w14:paraId="77CB7C51" w14:textId="77777777" w:rsidR="005F46D1" w:rsidRPr="009D4CFF" w:rsidRDefault="005F46D1" w:rsidP="005F46D1">
            <w:pPr>
              <w:pStyle w:val="ListParagraph"/>
              <w:spacing w:line="240" w:lineRule="auto"/>
              <w:ind w:left="0"/>
              <w:rPr>
                <w:rFonts w:ascii="Sylfaen" w:hAnsi="Sylfaen"/>
                <w:sz w:val="23"/>
                <w:szCs w:val="23"/>
                <w:lang w:val="ka-GE"/>
              </w:rPr>
            </w:pPr>
            <w:r w:rsidRPr="009D4CFF">
              <w:rPr>
                <w:rFonts w:ascii="Sylfaen" w:hAnsi="Sylfaen"/>
                <w:sz w:val="23"/>
                <w:szCs w:val="23"/>
                <w:lang w:val="ka-GE"/>
              </w:rPr>
              <w:t>ქ. თბილისი, ინოვაციების ქუჩა N17</w:t>
            </w:r>
          </w:p>
          <w:p w14:paraId="546D25F6" w14:textId="77777777" w:rsidR="005F46D1" w:rsidRPr="009D4CFF" w:rsidRDefault="005F46D1" w:rsidP="005F46D1">
            <w:pPr>
              <w:pStyle w:val="ListParagraph"/>
              <w:spacing w:line="240" w:lineRule="auto"/>
              <w:ind w:left="0"/>
              <w:rPr>
                <w:rFonts w:ascii="Sylfaen" w:hAnsi="Sylfaen"/>
                <w:sz w:val="23"/>
                <w:szCs w:val="23"/>
                <w:lang w:val="ka-GE"/>
              </w:rPr>
            </w:pPr>
            <w:r w:rsidRPr="009D4CFF">
              <w:rPr>
                <w:rFonts w:ascii="Sylfaen" w:hAnsi="Sylfaen"/>
                <w:sz w:val="23"/>
                <w:szCs w:val="23"/>
                <w:lang w:val="ka-GE"/>
              </w:rPr>
              <w:t>საიდენტიფიკაციო კოდი: 204582521</w:t>
            </w:r>
          </w:p>
          <w:p w14:paraId="7A5635FD" w14:textId="77777777" w:rsidR="005F46D1" w:rsidRPr="009D4CFF" w:rsidRDefault="005F46D1" w:rsidP="005F46D1">
            <w:pPr>
              <w:pStyle w:val="ListParagraph"/>
              <w:spacing w:line="240" w:lineRule="auto"/>
              <w:ind w:left="0"/>
              <w:rPr>
                <w:rFonts w:ascii="Sylfaen" w:hAnsi="Sylfaen"/>
                <w:b/>
                <w:sz w:val="23"/>
                <w:szCs w:val="23"/>
                <w:lang w:val="ka-GE"/>
              </w:rPr>
            </w:pPr>
          </w:p>
          <w:p w14:paraId="58623321" w14:textId="77777777" w:rsidR="005F46D1" w:rsidRPr="009D4CFF" w:rsidRDefault="005F46D1" w:rsidP="005F46D1">
            <w:pPr>
              <w:pStyle w:val="ListParagraph"/>
              <w:spacing w:line="240" w:lineRule="auto"/>
              <w:ind w:left="0"/>
              <w:rPr>
                <w:rFonts w:ascii="Sylfaen" w:hAnsi="Sylfaen"/>
                <w:b/>
                <w:sz w:val="23"/>
                <w:szCs w:val="23"/>
                <w:lang w:val="ka-GE"/>
              </w:rPr>
            </w:pPr>
          </w:p>
        </w:tc>
        <w:tc>
          <w:tcPr>
            <w:tcW w:w="3330" w:type="dxa"/>
          </w:tcPr>
          <w:p w14:paraId="4A505B85" w14:textId="77777777" w:rsidR="005F46D1" w:rsidRPr="009D4CFF" w:rsidRDefault="005F46D1" w:rsidP="005F46D1">
            <w:pPr>
              <w:pStyle w:val="ListParagraph"/>
              <w:spacing w:line="240" w:lineRule="auto"/>
              <w:ind w:left="0"/>
              <w:jc w:val="center"/>
              <w:rPr>
                <w:rFonts w:ascii="Sylfaen" w:hAnsi="Sylfaen"/>
                <w:sz w:val="23"/>
                <w:szCs w:val="23"/>
                <w:lang w:val="ka-GE"/>
              </w:rPr>
            </w:pPr>
          </w:p>
          <w:p w14:paraId="07D3D1B0"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b/>
                <w:sz w:val="23"/>
                <w:szCs w:val="23"/>
                <w:lang w:val="ka-GE"/>
              </w:rPr>
              <w:t>_____________________</w:t>
            </w:r>
          </w:p>
          <w:p w14:paraId="642014A4"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b/>
                <w:sz w:val="23"/>
                <w:szCs w:val="23"/>
                <w:lang w:val="ka-GE"/>
              </w:rPr>
              <w:lastRenderedPageBreak/>
              <w:t>ავთანდილ კასრაძე</w:t>
            </w:r>
          </w:p>
          <w:p w14:paraId="3DC4D143" w14:textId="77777777" w:rsidR="005F46D1" w:rsidRPr="009D4CFF" w:rsidRDefault="005F46D1" w:rsidP="009D4CFF">
            <w:pPr>
              <w:pStyle w:val="ListParagraph"/>
              <w:spacing w:line="240" w:lineRule="auto"/>
              <w:ind w:left="0"/>
              <w:jc w:val="center"/>
              <w:rPr>
                <w:rFonts w:ascii="Sylfaen" w:hAnsi="Sylfaen"/>
                <w:b/>
                <w:sz w:val="23"/>
                <w:szCs w:val="23"/>
                <w:lang w:val="ka-GE"/>
              </w:rPr>
            </w:pPr>
            <w:r w:rsidRPr="009D4CFF">
              <w:rPr>
                <w:rFonts w:ascii="Sylfaen" w:hAnsi="Sylfaen"/>
                <w:sz w:val="23"/>
                <w:szCs w:val="23"/>
                <w:lang w:val="ka-GE"/>
              </w:rPr>
              <w:t>თავმჯდომარის მოვალეობის</w:t>
            </w:r>
            <w:r w:rsidR="009D4CFF">
              <w:rPr>
                <w:rFonts w:ascii="Sylfaen" w:hAnsi="Sylfaen"/>
                <w:sz w:val="23"/>
                <w:szCs w:val="23"/>
                <w:lang w:val="ka-GE"/>
              </w:rPr>
              <w:t xml:space="preserve"> </w:t>
            </w:r>
            <w:r w:rsidRPr="009D4CFF">
              <w:rPr>
                <w:rFonts w:ascii="Sylfaen" w:hAnsi="Sylfaen" w:cs="Sylfaen"/>
                <w:sz w:val="23"/>
                <w:szCs w:val="23"/>
                <w:lang w:val="ka-GE"/>
              </w:rPr>
              <w:t>შემსრულებელი</w:t>
            </w:r>
          </w:p>
        </w:tc>
      </w:tr>
      <w:tr w:rsidR="005F46D1" w:rsidRPr="009D4CFF" w14:paraId="07CCC7C2" w14:textId="77777777" w:rsidTr="009D4CFF">
        <w:tc>
          <w:tcPr>
            <w:tcW w:w="6858" w:type="dxa"/>
          </w:tcPr>
          <w:p w14:paraId="14FAA46C" w14:textId="77777777" w:rsidR="005F46D1" w:rsidRPr="009D4CFF" w:rsidRDefault="005F46D1" w:rsidP="005F46D1">
            <w:pPr>
              <w:pStyle w:val="ListParagraph"/>
              <w:pBdr>
                <w:bar w:val="single" w:sz="4" w:color="auto"/>
              </w:pBdr>
              <w:spacing w:line="240" w:lineRule="auto"/>
              <w:ind w:left="0"/>
              <w:rPr>
                <w:rFonts w:ascii="Sylfaen" w:hAnsi="Sylfaen"/>
                <w:b/>
                <w:sz w:val="23"/>
                <w:szCs w:val="23"/>
                <w:lang w:val="ka-GE"/>
              </w:rPr>
            </w:pPr>
            <w:r w:rsidRPr="009D4CFF">
              <w:rPr>
                <w:rFonts w:ascii="Sylfaen" w:hAnsi="Sylfaen"/>
                <w:b/>
                <w:sz w:val="23"/>
                <w:szCs w:val="23"/>
                <w:lang w:val="ka-GE"/>
              </w:rPr>
              <w:lastRenderedPageBreak/>
              <w:t>სსიპ - მონაცემთა გაცვლის სააგენტო</w:t>
            </w:r>
          </w:p>
          <w:p w14:paraId="6E8270DD" w14:textId="77777777" w:rsidR="005F46D1" w:rsidRPr="009D4CFF" w:rsidRDefault="005F46D1" w:rsidP="005F46D1">
            <w:pPr>
              <w:pStyle w:val="ListParagraph"/>
              <w:pBdr>
                <w:bar w:val="single" w:sz="4" w:color="auto"/>
              </w:pBdr>
              <w:spacing w:line="240" w:lineRule="auto"/>
              <w:ind w:left="0"/>
              <w:rPr>
                <w:rFonts w:ascii="Sylfaen" w:hAnsi="Sylfaen"/>
                <w:b/>
                <w:sz w:val="23"/>
                <w:szCs w:val="23"/>
                <w:lang w:val="ka-GE"/>
              </w:rPr>
            </w:pPr>
          </w:p>
          <w:p w14:paraId="1D30BFE1" w14:textId="77777777" w:rsidR="005F46D1" w:rsidRPr="009D4CFF" w:rsidRDefault="005F46D1" w:rsidP="005F46D1">
            <w:pPr>
              <w:pStyle w:val="ListParagraph"/>
              <w:spacing w:line="240" w:lineRule="auto"/>
              <w:ind w:left="0"/>
              <w:rPr>
                <w:rFonts w:ascii="Sylfaen" w:hAnsi="Sylfaen"/>
                <w:sz w:val="23"/>
                <w:szCs w:val="23"/>
                <w:lang w:val="ka-GE"/>
              </w:rPr>
            </w:pPr>
            <w:r w:rsidRPr="009D4CFF">
              <w:rPr>
                <w:rFonts w:ascii="Sylfaen" w:hAnsi="Sylfaen"/>
                <w:sz w:val="23"/>
                <w:szCs w:val="23"/>
                <w:lang w:val="ka-GE"/>
              </w:rPr>
              <w:t>ქ. თბილისი, წმ. ნიკოლოზის/ნ.ჩხეიძის N2</w:t>
            </w:r>
          </w:p>
          <w:p w14:paraId="723DDC4C" w14:textId="77777777" w:rsidR="005F46D1" w:rsidRPr="009D4CFF" w:rsidRDefault="005F46D1" w:rsidP="005F46D1">
            <w:pPr>
              <w:pStyle w:val="ListParagraph"/>
              <w:spacing w:line="240" w:lineRule="auto"/>
              <w:ind w:left="0"/>
              <w:rPr>
                <w:rFonts w:ascii="Sylfaen" w:hAnsi="Sylfaen"/>
                <w:b/>
                <w:sz w:val="23"/>
                <w:szCs w:val="23"/>
                <w:lang w:val="ka-GE"/>
              </w:rPr>
            </w:pPr>
            <w:r w:rsidRPr="009D4CFF">
              <w:rPr>
                <w:rFonts w:ascii="Sylfaen" w:hAnsi="Sylfaen"/>
                <w:sz w:val="23"/>
                <w:szCs w:val="23"/>
                <w:lang w:val="ka-GE"/>
              </w:rPr>
              <w:t>საიდენტიფიკაციო კოდი: 204577699</w:t>
            </w:r>
          </w:p>
        </w:tc>
        <w:tc>
          <w:tcPr>
            <w:tcW w:w="3330" w:type="dxa"/>
          </w:tcPr>
          <w:p w14:paraId="4A394D57"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b/>
                <w:sz w:val="23"/>
                <w:szCs w:val="23"/>
                <w:lang w:val="ka-GE"/>
              </w:rPr>
              <w:t>_____________________</w:t>
            </w:r>
          </w:p>
          <w:p w14:paraId="1358D4A8"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b/>
                <w:sz w:val="23"/>
                <w:szCs w:val="23"/>
                <w:lang w:val="ka-GE"/>
              </w:rPr>
              <w:t>ირაკლი გვენეტაძე</w:t>
            </w:r>
          </w:p>
          <w:p w14:paraId="51E2E089" w14:textId="77777777" w:rsidR="005F46D1" w:rsidRPr="009D4CFF" w:rsidRDefault="005F46D1" w:rsidP="005F46D1">
            <w:pPr>
              <w:pStyle w:val="ListParagraph"/>
              <w:spacing w:line="240" w:lineRule="auto"/>
              <w:ind w:left="0"/>
              <w:jc w:val="center"/>
              <w:rPr>
                <w:rFonts w:ascii="Sylfaen" w:hAnsi="Sylfaen"/>
                <w:b/>
                <w:sz w:val="23"/>
                <w:szCs w:val="23"/>
                <w:lang w:val="ka-GE"/>
              </w:rPr>
            </w:pPr>
            <w:r w:rsidRPr="009D4CFF">
              <w:rPr>
                <w:rFonts w:ascii="Sylfaen" w:hAnsi="Sylfaen"/>
                <w:sz w:val="23"/>
                <w:szCs w:val="23"/>
                <w:lang w:val="ka-GE"/>
              </w:rPr>
              <w:t>თავმჯდომარე</w:t>
            </w:r>
          </w:p>
        </w:tc>
      </w:tr>
    </w:tbl>
    <w:p w14:paraId="561804BD" w14:textId="77777777" w:rsidR="00CD4C1C" w:rsidRPr="009D4CFF" w:rsidRDefault="00CD4C1C" w:rsidP="005F46D1">
      <w:pPr>
        <w:pStyle w:val="ListParagraph"/>
        <w:pBdr>
          <w:bar w:val="single" w:sz="4" w:color="auto"/>
        </w:pBdr>
        <w:spacing w:line="240" w:lineRule="auto"/>
        <w:ind w:left="0"/>
        <w:rPr>
          <w:rFonts w:ascii="Sylfaen" w:hAnsi="Sylfaen"/>
          <w:b/>
          <w:sz w:val="23"/>
          <w:szCs w:val="23"/>
          <w:lang w:val="ka-GE"/>
        </w:rPr>
      </w:pPr>
    </w:p>
    <w:sectPr w:rsidR="00CD4C1C" w:rsidRPr="009D4CFF" w:rsidSect="005F46D1">
      <w:footerReference w:type="default" r:id="rId9"/>
      <w:pgSz w:w="11909" w:h="16834" w:code="9"/>
      <w:pgMar w:top="864" w:right="864" w:bottom="864" w:left="864" w:header="720" w:footer="17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ino gotsiridze" w:date="2017-05-16T16:29:00Z" w:initials="ng">
    <w:p w14:paraId="54C15ECD" w14:textId="77777777" w:rsidR="00CD4C1C" w:rsidRDefault="00CD4C1C" w:rsidP="00CD4C1C">
      <w:pPr>
        <w:pStyle w:val="CommentText"/>
        <w:rPr>
          <w:rFonts w:ascii="Sylfaen" w:hAnsi="Sylfaen"/>
          <w:lang w:val="ka-GE"/>
        </w:rPr>
      </w:pPr>
      <w:r>
        <w:rPr>
          <w:rStyle w:val="CommentReference"/>
        </w:rPr>
        <w:annotationRef/>
      </w:r>
      <w:r>
        <w:rPr>
          <w:rFonts w:ascii="Sylfaen" w:hAnsi="Sylfaen"/>
          <w:lang w:val="ka-GE"/>
        </w:rPr>
        <w:t xml:space="preserve">ინოვაციების და ტექნოლოგიების სააგენტოს წერილის თანახმად,  ონლაინ პორტალით მოხდება 30 000 სოც. დაუცველი ოჯახის შერჩევა. </w:t>
      </w:r>
    </w:p>
    <w:p w14:paraId="195EB58B" w14:textId="77777777" w:rsidR="00CD4C1C" w:rsidRDefault="00CD4C1C" w:rsidP="00CD4C1C">
      <w:pPr>
        <w:pStyle w:val="CommentText"/>
        <w:rPr>
          <w:rFonts w:ascii="Sylfaen" w:hAnsi="Sylfaen"/>
          <w:lang w:val="ka-GE"/>
        </w:rPr>
      </w:pPr>
      <w:r>
        <w:rPr>
          <w:rFonts w:ascii="Sylfaen" w:hAnsi="Sylfaen"/>
          <w:lang w:val="ka-GE"/>
        </w:rPr>
        <w:t>რა პრინციპით ?  პორტალზე დარეგისტრირებული პირველი 30 000 მომხმარებელი ? ვფიქრობ ეს მხარემ უნდა დააზუსტოს. მას შემდეგ რაც ამ პროგრამაში ეს 30 000 ოჯახი ჩაერთვება, შემდეგ რა ხდება?</w:t>
      </w:r>
    </w:p>
    <w:p w14:paraId="61674B85" w14:textId="77777777" w:rsidR="00CD4C1C" w:rsidRDefault="00CD4C1C" w:rsidP="00CD4C1C">
      <w:pPr>
        <w:pStyle w:val="CommentText"/>
        <w:rPr>
          <w:rFonts w:ascii="Sylfaen" w:hAnsi="Sylfaen"/>
          <w:lang w:val="ka-GE"/>
        </w:rPr>
      </w:pPr>
    </w:p>
    <w:p w14:paraId="52C905BB" w14:textId="77777777" w:rsidR="00CD4C1C" w:rsidRPr="00BF0204" w:rsidRDefault="00CD4C1C" w:rsidP="00CD4C1C">
      <w:pPr>
        <w:pStyle w:val="CommentText"/>
        <w:rPr>
          <w:rFonts w:ascii="Sylfaen" w:hAnsi="Sylfaen"/>
          <w:lang w:val="ka-GE"/>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F3C1FE" w15:done="0"/>
  <w15:commentEx w15:paraId="52C905BB" w15:done="0"/>
  <w15:commentEx w15:paraId="2A31D9CD" w15:done="0"/>
  <w15:commentEx w15:paraId="45226E8E" w15:done="0"/>
  <w15:commentEx w15:paraId="54F8224A" w15:done="0"/>
  <w15:commentEx w15:paraId="6D8646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4F5C4" w14:textId="77777777" w:rsidR="00BD7603" w:rsidRDefault="00BD7603">
      <w:r>
        <w:separator/>
      </w:r>
    </w:p>
  </w:endnote>
  <w:endnote w:type="continuationSeparator" w:id="0">
    <w:p w14:paraId="250032E0" w14:textId="77777777" w:rsidR="00BD7603" w:rsidRDefault="00BD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CC"/>
    <w:family w:val="auto"/>
    <w:pitch w:val="variable"/>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858244"/>
      <w:docPartObj>
        <w:docPartGallery w:val="Page Numbers (Bottom of Page)"/>
        <w:docPartUnique/>
      </w:docPartObj>
    </w:sdtPr>
    <w:sdtEndPr>
      <w:rPr>
        <w:rFonts w:ascii="Sylfaen" w:hAnsi="Sylfaen"/>
        <w:noProof/>
        <w:sz w:val="20"/>
        <w:szCs w:val="20"/>
      </w:rPr>
    </w:sdtEndPr>
    <w:sdtContent>
      <w:p w14:paraId="6FEA8299" w14:textId="77777777" w:rsidR="0066365F" w:rsidRPr="005F46D1" w:rsidRDefault="005F46D1">
        <w:pPr>
          <w:pStyle w:val="Footer"/>
          <w:jc w:val="center"/>
          <w:rPr>
            <w:rFonts w:ascii="Sylfaen" w:hAnsi="Sylfaen"/>
            <w:sz w:val="20"/>
            <w:szCs w:val="20"/>
          </w:rPr>
        </w:pPr>
        <w:r>
          <w:rPr>
            <w:rFonts w:ascii="Sylfaen" w:hAnsi="Sylfaen"/>
            <w:lang w:val="ka-GE"/>
          </w:rPr>
          <w:t>-</w:t>
        </w:r>
        <w:r w:rsidR="00CD4C1C" w:rsidRPr="005F46D1">
          <w:rPr>
            <w:rFonts w:ascii="Sylfaen" w:hAnsi="Sylfaen"/>
            <w:sz w:val="20"/>
            <w:szCs w:val="20"/>
          </w:rPr>
          <w:fldChar w:fldCharType="begin"/>
        </w:r>
        <w:r w:rsidR="00CD4C1C" w:rsidRPr="005F46D1">
          <w:rPr>
            <w:rFonts w:ascii="Sylfaen" w:hAnsi="Sylfaen"/>
            <w:sz w:val="20"/>
            <w:szCs w:val="20"/>
          </w:rPr>
          <w:instrText xml:space="preserve"> PAGE   \* MERGEFORMAT </w:instrText>
        </w:r>
        <w:r w:rsidR="00CD4C1C" w:rsidRPr="005F46D1">
          <w:rPr>
            <w:rFonts w:ascii="Sylfaen" w:hAnsi="Sylfaen"/>
            <w:sz w:val="20"/>
            <w:szCs w:val="20"/>
          </w:rPr>
          <w:fldChar w:fldCharType="separate"/>
        </w:r>
        <w:r w:rsidR="005941B9">
          <w:rPr>
            <w:rFonts w:ascii="Sylfaen" w:hAnsi="Sylfaen"/>
            <w:noProof/>
            <w:sz w:val="20"/>
            <w:szCs w:val="20"/>
          </w:rPr>
          <w:t>1</w:t>
        </w:r>
        <w:r w:rsidR="00CD4C1C" w:rsidRPr="005F46D1">
          <w:rPr>
            <w:rFonts w:ascii="Sylfaen" w:hAnsi="Sylfaen"/>
            <w:noProof/>
            <w:sz w:val="20"/>
            <w:szCs w:val="20"/>
          </w:rPr>
          <w:fldChar w:fldCharType="end"/>
        </w:r>
        <w:r>
          <w:rPr>
            <w:rFonts w:ascii="Sylfaen" w:hAnsi="Sylfaen"/>
            <w:lang w:val="ka-GE"/>
          </w:rPr>
          <w:t>-</w:t>
        </w:r>
      </w:p>
    </w:sdtContent>
  </w:sdt>
  <w:p w14:paraId="12A120D2" w14:textId="77777777" w:rsidR="00D33234" w:rsidRDefault="00BD7603" w:rsidP="00876E9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F5203" w14:textId="77777777" w:rsidR="00BD7603" w:rsidRDefault="00BD7603">
      <w:r>
        <w:separator/>
      </w:r>
    </w:p>
  </w:footnote>
  <w:footnote w:type="continuationSeparator" w:id="0">
    <w:p w14:paraId="7E2F93FF" w14:textId="77777777" w:rsidR="00BD7603" w:rsidRDefault="00BD760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EA"/>
    <w:rsid w:val="00010AE0"/>
    <w:rsid w:val="000906ED"/>
    <w:rsid w:val="0009726C"/>
    <w:rsid w:val="00186DA3"/>
    <w:rsid w:val="001B78CE"/>
    <w:rsid w:val="00223FDE"/>
    <w:rsid w:val="00283CCF"/>
    <w:rsid w:val="002A0C7F"/>
    <w:rsid w:val="002C1C21"/>
    <w:rsid w:val="002F5A3C"/>
    <w:rsid w:val="0032789A"/>
    <w:rsid w:val="0039562B"/>
    <w:rsid w:val="003A2340"/>
    <w:rsid w:val="003A4000"/>
    <w:rsid w:val="003B1692"/>
    <w:rsid w:val="00400449"/>
    <w:rsid w:val="0040547E"/>
    <w:rsid w:val="00446288"/>
    <w:rsid w:val="00453DFD"/>
    <w:rsid w:val="0048549A"/>
    <w:rsid w:val="00525367"/>
    <w:rsid w:val="005828BF"/>
    <w:rsid w:val="005941B9"/>
    <w:rsid w:val="005C14BA"/>
    <w:rsid w:val="005F46D1"/>
    <w:rsid w:val="00607703"/>
    <w:rsid w:val="00622AF4"/>
    <w:rsid w:val="0065570A"/>
    <w:rsid w:val="006F5E6D"/>
    <w:rsid w:val="00724381"/>
    <w:rsid w:val="00744EAC"/>
    <w:rsid w:val="00772A29"/>
    <w:rsid w:val="00853767"/>
    <w:rsid w:val="009031EA"/>
    <w:rsid w:val="0092799E"/>
    <w:rsid w:val="00957F82"/>
    <w:rsid w:val="00972BA9"/>
    <w:rsid w:val="009D4CFF"/>
    <w:rsid w:val="009F3A8B"/>
    <w:rsid w:val="00A354FE"/>
    <w:rsid w:val="00B023F3"/>
    <w:rsid w:val="00B26921"/>
    <w:rsid w:val="00B76145"/>
    <w:rsid w:val="00B9305F"/>
    <w:rsid w:val="00BA7057"/>
    <w:rsid w:val="00BA77B4"/>
    <w:rsid w:val="00BD7603"/>
    <w:rsid w:val="00C003BB"/>
    <w:rsid w:val="00C21271"/>
    <w:rsid w:val="00CD4C1C"/>
    <w:rsid w:val="00D64507"/>
    <w:rsid w:val="00DA62D6"/>
    <w:rsid w:val="00DC27AF"/>
    <w:rsid w:val="00DF0281"/>
    <w:rsid w:val="00EB2C07"/>
    <w:rsid w:val="00EF7533"/>
    <w:rsid w:val="00FE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1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1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CD4C1C"/>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rsid w:val="00CD4C1C"/>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D4C1C"/>
    <w:pPr>
      <w:suppressAutoHyphens/>
      <w:spacing w:line="276" w:lineRule="auto"/>
      <w:ind w:left="720"/>
      <w:jc w:val="both"/>
    </w:pPr>
    <w:rPr>
      <w:rFonts w:ascii="Calibri" w:hAnsi="Calibri"/>
      <w:kern w:val="2"/>
      <w:sz w:val="22"/>
      <w:szCs w:val="22"/>
      <w:lang w:val="en-US" w:eastAsia="ar-SA"/>
    </w:rPr>
  </w:style>
  <w:style w:type="paragraph" w:customStyle="1" w:styleId="Default">
    <w:name w:val="Default"/>
    <w:rsid w:val="00CD4C1C"/>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CommentTextChar1">
    <w:name w:val="Comment Text Char1"/>
    <w:link w:val="CommentText"/>
    <w:uiPriority w:val="99"/>
    <w:locked/>
    <w:rsid w:val="00CD4C1C"/>
    <w:rPr>
      <w:rFonts w:ascii="Calibri" w:eastAsia="SimSun" w:hAnsi="Calibri" w:cs="font708"/>
      <w:kern w:val="2"/>
      <w:sz w:val="20"/>
      <w:szCs w:val="20"/>
      <w:lang w:eastAsia="ar-SA"/>
    </w:rPr>
  </w:style>
  <w:style w:type="character" w:styleId="CommentReference">
    <w:name w:val="annotation reference"/>
    <w:basedOn w:val="DefaultParagraphFont"/>
    <w:uiPriority w:val="99"/>
    <w:semiHidden/>
    <w:unhideWhenUsed/>
    <w:rsid w:val="00CD4C1C"/>
    <w:rPr>
      <w:sz w:val="16"/>
      <w:szCs w:val="16"/>
    </w:rPr>
  </w:style>
  <w:style w:type="paragraph" w:styleId="Footer">
    <w:name w:val="footer"/>
    <w:basedOn w:val="Normal"/>
    <w:link w:val="FooterChar"/>
    <w:uiPriority w:val="99"/>
    <w:unhideWhenUsed/>
    <w:rsid w:val="00CD4C1C"/>
    <w:pPr>
      <w:tabs>
        <w:tab w:val="center" w:pos="4680"/>
        <w:tab w:val="right" w:pos="9360"/>
      </w:tabs>
    </w:pPr>
  </w:style>
  <w:style w:type="character" w:customStyle="1" w:styleId="FooterChar">
    <w:name w:val="Footer Char"/>
    <w:basedOn w:val="DefaultParagraphFont"/>
    <w:link w:val="Footer"/>
    <w:uiPriority w:val="99"/>
    <w:rsid w:val="00CD4C1C"/>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CD4C1C"/>
    <w:rPr>
      <w:rFonts w:ascii="Tahoma" w:hAnsi="Tahoma" w:cs="Tahoma"/>
      <w:sz w:val="16"/>
      <w:szCs w:val="16"/>
    </w:rPr>
  </w:style>
  <w:style w:type="character" w:customStyle="1" w:styleId="BalloonTextChar">
    <w:name w:val="Balloon Text Char"/>
    <w:basedOn w:val="DefaultParagraphFont"/>
    <w:link w:val="BalloonText"/>
    <w:uiPriority w:val="99"/>
    <w:semiHidden/>
    <w:rsid w:val="00CD4C1C"/>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5F46D1"/>
    <w:pPr>
      <w:tabs>
        <w:tab w:val="center" w:pos="4680"/>
        <w:tab w:val="right" w:pos="9360"/>
      </w:tabs>
    </w:pPr>
  </w:style>
  <w:style w:type="character" w:customStyle="1" w:styleId="HeaderChar">
    <w:name w:val="Header Char"/>
    <w:basedOn w:val="DefaultParagraphFont"/>
    <w:link w:val="Header"/>
    <w:uiPriority w:val="99"/>
    <w:rsid w:val="005F46D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5F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3CCF"/>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283CCF"/>
    <w:rPr>
      <w:rFonts w:ascii="Times New Roman" w:eastAsia="Times New Roman" w:hAnsi="Times New Roman" w:cs="Times New Roman"/>
      <w:b/>
      <w:bCs/>
      <w:kern w:val="2"/>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C1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1"/>
    <w:uiPriority w:val="99"/>
    <w:unhideWhenUsed/>
    <w:rsid w:val="00CD4C1C"/>
    <w:pPr>
      <w:suppressAutoHyphens/>
      <w:jc w:val="both"/>
    </w:pPr>
    <w:rPr>
      <w:rFonts w:ascii="Calibri" w:eastAsia="SimSun" w:hAnsi="Calibri" w:cs="font708"/>
      <w:kern w:val="2"/>
      <w:sz w:val="20"/>
      <w:szCs w:val="20"/>
      <w:lang w:val="en-US" w:eastAsia="ar-SA"/>
    </w:rPr>
  </w:style>
  <w:style w:type="character" w:customStyle="1" w:styleId="CommentTextChar">
    <w:name w:val="Comment Text Char"/>
    <w:basedOn w:val="DefaultParagraphFont"/>
    <w:uiPriority w:val="99"/>
    <w:rsid w:val="00CD4C1C"/>
    <w:rPr>
      <w:rFonts w:ascii="Times New Roman" w:eastAsia="Times New Roman" w:hAnsi="Times New Roman" w:cs="Times New Roman"/>
      <w:sz w:val="20"/>
      <w:szCs w:val="20"/>
      <w:lang w:val="ru-RU" w:eastAsia="ru-RU"/>
    </w:rPr>
  </w:style>
  <w:style w:type="paragraph" w:styleId="ListParagraph">
    <w:name w:val="List Paragraph"/>
    <w:basedOn w:val="Normal"/>
    <w:uiPriority w:val="34"/>
    <w:qFormat/>
    <w:rsid w:val="00CD4C1C"/>
    <w:pPr>
      <w:suppressAutoHyphens/>
      <w:spacing w:line="276" w:lineRule="auto"/>
      <w:ind w:left="720"/>
      <w:jc w:val="both"/>
    </w:pPr>
    <w:rPr>
      <w:rFonts w:ascii="Calibri" w:hAnsi="Calibri"/>
      <w:kern w:val="2"/>
      <w:sz w:val="22"/>
      <w:szCs w:val="22"/>
      <w:lang w:val="en-US" w:eastAsia="ar-SA"/>
    </w:rPr>
  </w:style>
  <w:style w:type="paragraph" w:customStyle="1" w:styleId="Default">
    <w:name w:val="Default"/>
    <w:rsid w:val="00CD4C1C"/>
    <w:pPr>
      <w:widowControl w:val="0"/>
      <w:autoSpaceDE w:val="0"/>
      <w:autoSpaceDN w:val="0"/>
      <w:adjustRightInd w:val="0"/>
      <w:spacing w:after="0" w:line="240" w:lineRule="auto"/>
    </w:pPr>
    <w:rPr>
      <w:rFonts w:ascii="Sylfaen" w:eastAsia="Times New Roman" w:hAnsi="Sylfaen" w:cs="Sylfaen"/>
      <w:color w:val="000000"/>
      <w:sz w:val="24"/>
      <w:szCs w:val="24"/>
    </w:rPr>
  </w:style>
  <w:style w:type="character" w:customStyle="1" w:styleId="CommentTextChar1">
    <w:name w:val="Comment Text Char1"/>
    <w:link w:val="CommentText"/>
    <w:uiPriority w:val="99"/>
    <w:locked/>
    <w:rsid w:val="00CD4C1C"/>
    <w:rPr>
      <w:rFonts w:ascii="Calibri" w:eastAsia="SimSun" w:hAnsi="Calibri" w:cs="font708"/>
      <w:kern w:val="2"/>
      <w:sz w:val="20"/>
      <w:szCs w:val="20"/>
      <w:lang w:eastAsia="ar-SA"/>
    </w:rPr>
  </w:style>
  <w:style w:type="character" w:styleId="CommentReference">
    <w:name w:val="annotation reference"/>
    <w:basedOn w:val="DefaultParagraphFont"/>
    <w:uiPriority w:val="99"/>
    <w:semiHidden/>
    <w:unhideWhenUsed/>
    <w:rsid w:val="00CD4C1C"/>
    <w:rPr>
      <w:sz w:val="16"/>
      <w:szCs w:val="16"/>
    </w:rPr>
  </w:style>
  <w:style w:type="paragraph" w:styleId="Footer">
    <w:name w:val="footer"/>
    <w:basedOn w:val="Normal"/>
    <w:link w:val="FooterChar"/>
    <w:uiPriority w:val="99"/>
    <w:unhideWhenUsed/>
    <w:rsid w:val="00CD4C1C"/>
    <w:pPr>
      <w:tabs>
        <w:tab w:val="center" w:pos="4680"/>
        <w:tab w:val="right" w:pos="9360"/>
      </w:tabs>
    </w:pPr>
  </w:style>
  <w:style w:type="character" w:customStyle="1" w:styleId="FooterChar">
    <w:name w:val="Footer Char"/>
    <w:basedOn w:val="DefaultParagraphFont"/>
    <w:link w:val="Footer"/>
    <w:uiPriority w:val="99"/>
    <w:rsid w:val="00CD4C1C"/>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CD4C1C"/>
    <w:rPr>
      <w:rFonts w:ascii="Tahoma" w:hAnsi="Tahoma" w:cs="Tahoma"/>
      <w:sz w:val="16"/>
      <w:szCs w:val="16"/>
    </w:rPr>
  </w:style>
  <w:style w:type="character" w:customStyle="1" w:styleId="BalloonTextChar">
    <w:name w:val="Balloon Text Char"/>
    <w:basedOn w:val="DefaultParagraphFont"/>
    <w:link w:val="BalloonText"/>
    <w:uiPriority w:val="99"/>
    <w:semiHidden/>
    <w:rsid w:val="00CD4C1C"/>
    <w:rPr>
      <w:rFonts w:ascii="Tahoma" w:eastAsia="Times New Roman" w:hAnsi="Tahoma" w:cs="Tahoma"/>
      <w:sz w:val="16"/>
      <w:szCs w:val="16"/>
      <w:lang w:val="ru-RU" w:eastAsia="ru-RU"/>
    </w:rPr>
  </w:style>
  <w:style w:type="paragraph" w:styleId="Header">
    <w:name w:val="header"/>
    <w:basedOn w:val="Normal"/>
    <w:link w:val="HeaderChar"/>
    <w:uiPriority w:val="99"/>
    <w:unhideWhenUsed/>
    <w:rsid w:val="005F46D1"/>
    <w:pPr>
      <w:tabs>
        <w:tab w:val="center" w:pos="4680"/>
        <w:tab w:val="right" w:pos="9360"/>
      </w:tabs>
    </w:pPr>
  </w:style>
  <w:style w:type="character" w:customStyle="1" w:styleId="HeaderChar">
    <w:name w:val="Header Char"/>
    <w:basedOn w:val="DefaultParagraphFont"/>
    <w:link w:val="Header"/>
    <w:uiPriority w:val="99"/>
    <w:rsid w:val="005F46D1"/>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5F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3CCF"/>
    <w:pPr>
      <w:suppressAutoHyphens w:val="0"/>
      <w:jc w:val="left"/>
    </w:pPr>
    <w:rPr>
      <w:rFonts w:ascii="Times New Roman" w:eastAsia="Times New Roman" w:hAnsi="Times New Roman" w:cs="Times New Roman"/>
      <w:b/>
      <w:bCs/>
      <w:kern w:val="0"/>
      <w:lang w:val="ru-RU" w:eastAsia="ru-RU"/>
    </w:rPr>
  </w:style>
  <w:style w:type="character" w:customStyle="1" w:styleId="CommentSubjectChar">
    <w:name w:val="Comment Subject Char"/>
    <w:basedOn w:val="CommentTextChar1"/>
    <w:link w:val="CommentSubject"/>
    <w:uiPriority w:val="99"/>
    <w:semiHidden/>
    <w:rsid w:val="00283CCF"/>
    <w:rPr>
      <w:rFonts w:ascii="Times New Roman" w:eastAsia="Times New Roman" w:hAnsi="Times New Roman" w:cs="Times New Roman"/>
      <w:b/>
      <w:bCs/>
      <w:kern w:val="2"/>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C2BF-AFB1-4F5C-B7CA-08A32982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2211</Words>
  <Characters>12605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naili giorgadze</dc:creator>
  <cp:lastModifiedBy>naili giorgadze</cp:lastModifiedBy>
  <cp:revision>2</cp:revision>
  <cp:lastPrinted>2017-05-18T09:30:00Z</cp:lastPrinted>
  <dcterms:created xsi:type="dcterms:W3CDTF">2017-05-18T13:24:00Z</dcterms:created>
  <dcterms:modified xsi:type="dcterms:W3CDTF">2017-05-18T13:24:00Z</dcterms:modified>
</cp:coreProperties>
</file>